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79C1D" w14:textId="3C2FDD2F"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033CB23F"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ბრძანება N</w:t>
      </w:r>
    </w:p>
    <w:p w14:paraId="4A8EC6B8"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2020 წლის</w:t>
      </w:r>
    </w:p>
    <w:p w14:paraId="626A64A6"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ქ. თბილისი</w:t>
      </w:r>
    </w:p>
    <w:p w14:paraId="26A4230D" w14:textId="77777777" w:rsidR="00DA62D3" w:rsidRPr="00B72C13" w:rsidRDefault="00DA62D3">
      <w:pPr>
        <w:pStyle w:val="Body"/>
        <w:jc w:val="center"/>
        <w:rPr>
          <w:rFonts w:ascii="Sylfaen" w:eastAsia="Sylfaen" w:hAnsi="Sylfaen" w:cs="Sylfaen"/>
          <w:b/>
          <w:bCs/>
          <w:color w:val="auto"/>
          <w:lang w:val="ka-GE"/>
        </w:rPr>
      </w:pPr>
    </w:p>
    <w:p w14:paraId="01E16F09"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t>
      </w:r>
    </w:p>
    <w:p w14:paraId="406D606C" w14:textId="77777777" w:rsidR="00DA62D3" w:rsidRPr="00B72C13" w:rsidRDefault="00DA62D3">
      <w:pPr>
        <w:pStyle w:val="Body"/>
        <w:rPr>
          <w:rFonts w:ascii="Sylfaen" w:eastAsia="Sylfaen" w:hAnsi="Sylfaen" w:cs="Sylfaen"/>
          <w:color w:val="auto"/>
          <w:lang w:val="ka-GE"/>
        </w:rPr>
      </w:pPr>
    </w:p>
    <w:p w14:paraId="3F18D2E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„შრომის უსაფრთხოების შესახებ“ საქართველოს ორგანული კანონის მე-7 მუხლის მე-6 პუნქტის შესაბამისად,</w:t>
      </w:r>
    </w:p>
    <w:p w14:paraId="365F8CDC" w14:textId="77777777" w:rsidR="00DA62D3" w:rsidRPr="00B72C13" w:rsidRDefault="00DA62D3">
      <w:pPr>
        <w:pStyle w:val="Body"/>
        <w:rPr>
          <w:rFonts w:ascii="Sylfaen" w:eastAsia="Sylfaen" w:hAnsi="Sylfaen" w:cs="Sylfaen"/>
          <w:color w:val="auto"/>
          <w:lang w:val="ka-GE"/>
        </w:rPr>
      </w:pPr>
    </w:p>
    <w:p w14:paraId="0AAB9C75"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ვბრძანებ:</w:t>
      </w:r>
    </w:p>
    <w:p w14:paraId="749DE162" w14:textId="77777777" w:rsidR="00DA62D3" w:rsidRPr="00B72C13" w:rsidRDefault="00DA62D3">
      <w:pPr>
        <w:pStyle w:val="Body"/>
        <w:rPr>
          <w:rFonts w:ascii="Sylfaen" w:eastAsia="Sylfaen" w:hAnsi="Sylfaen" w:cs="Sylfaen"/>
          <w:color w:val="auto"/>
          <w:lang w:val="ka-GE"/>
        </w:rPr>
      </w:pPr>
    </w:p>
    <w:p w14:paraId="67DC653C" w14:textId="77777777" w:rsidR="00DA62D3" w:rsidRPr="00B72C13" w:rsidRDefault="003F4FCE">
      <w:pPr>
        <w:pStyle w:val="Body"/>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1 </w:t>
      </w:r>
    </w:p>
    <w:p w14:paraId="0D2499B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დამტკიცდეს თანდართული შრომის უსაფრთხოების სპეციალისტის აკრედიტებული პროგრამის მოცულობა, განხორციელების წესი და პირობები (დანართი №1).</w:t>
      </w:r>
    </w:p>
    <w:p w14:paraId="502A0966" w14:textId="77777777" w:rsidR="00DA62D3" w:rsidRPr="00B72C13" w:rsidRDefault="00DA62D3">
      <w:pPr>
        <w:pStyle w:val="Body"/>
        <w:rPr>
          <w:rFonts w:ascii="Sylfaen" w:eastAsia="Sylfaen" w:hAnsi="Sylfaen" w:cs="Sylfaen"/>
          <w:color w:val="auto"/>
          <w:lang w:val="ka-GE"/>
        </w:rPr>
      </w:pPr>
    </w:p>
    <w:p w14:paraId="77B77AEC" w14:textId="77777777" w:rsidR="00DA62D3" w:rsidRPr="00B72C13" w:rsidRDefault="003F4FCE">
      <w:pPr>
        <w:pStyle w:val="Body"/>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2 </w:t>
      </w:r>
    </w:p>
    <w:p w14:paraId="54F3AD03"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ბრძანება ამოქმედდეს გამოქვეყნებისთანავე.</w:t>
      </w:r>
    </w:p>
    <w:p w14:paraId="234140E8" w14:textId="77777777" w:rsidR="00DA62D3" w:rsidRPr="00B72C13" w:rsidRDefault="00DA62D3">
      <w:pPr>
        <w:pStyle w:val="Body"/>
        <w:rPr>
          <w:rFonts w:ascii="Sylfaen" w:eastAsia="Sylfaen" w:hAnsi="Sylfaen" w:cs="Sylfaen"/>
          <w:color w:val="auto"/>
          <w:lang w:val="ka-GE"/>
        </w:rPr>
      </w:pPr>
    </w:p>
    <w:p w14:paraId="1963BE94" w14:textId="77777777" w:rsidR="00DA62D3" w:rsidRPr="00B72C13" w:rsidRDefault="00DA62D3">
      <w:pPr>
        <w:pStyle w:val="Body"/>
        <w:rPr>
          <w:rFonts w:ascii="Sylfaen" w:eastAsia="Sylfaen" w:hAnsi="Sylfaen" w:cs="Sylfaen"/>
          <w:color w:val="auto"/>
          <w:lang w:val="ka-GE"/>
        </w:rPr>
      </w:pPr>
    </w:p>
    <w:p w14:paraId="2292F362" w14:textId="77777777" w:rsidR="00DA62D3" w:rsidRPr="00B72C13" w:rsidRDefault="003F4FCE">
      <w:pPr>
        <w:pStyle w:val="Body"/>
        <w:rPr>
          <w:rFonts w:ascii="Sylfaen" w:eastAsia="Sylfaen" w:hAnsi="Sylfaen" w:cs="Sylfaen"/>
          <w:color w:val="auto"/>
          <w:lang w:val="ka-GE"/>
        </w:rPr>
      </w:pPr>
      <w:r w:rsidRPr="00B72C13">
        <w:rPr>
          <w:rFonts w:ascii="Sylfaen" w:eastAsia="Sylfaen" w:hAnsi="Sylfaen" w:cs="Sylfaen"/>
          <w:color w:val="auto"/>
          <w:lang w:val="ka-GE"/>
        </w:rPr>
        <w:t>საქართველოს ოკუპირებული ტერიტორიებიდან</w:t>
      </w:r>
    </w:p>
    <w:p w14:paraId="7A8FB23E" w14:textId="77777777" w:rsidR="00DA62D3" w:rsidRPr="00B72C13" w:rsidRDefault="003F4FCE">
      <w:pPr>
        <w:pStyle w:val="Body"/>
        <w:rPr>
          <w:rFonts w:ascii="Sylfaen" w:eastAsia="Sylfaen" w:hAnsi="Sylfaen" w:cs="Sylfaen"/>
          <w:color w:val="auto"/>
          <w:lang w:val="ka-GE"/>
        </w:rPr>
      </w:pPr>
      <w:r w:rsidRPr="00B72C13">
        <w:rPr>
          <w:rFonts w:ascii="Sylfaen" w:eastAsia="Sylfaen" w:hAnsi="Sylfaen" w:cs="Sylfaen"/>
          <w:color w:val="auto"/>
          <w:lang w:val="ka-GE"/>
        </w:rPr>
        <w:t>დევნილთა, შრომის, ჯანმრთელობისა და</w:t>
      </w:r>
      <w:r w:rsidRPr="00B72C13">
        <w:rPr>
          <w:rFonts w:ascii="Sylfaen" w:eastAsia="Sylfaen" w:hAnsi="Sylfaen" w:cs="Sylfaen"/>
          <w:color w:val="auto"/>
          <w:lang w:val="ka-GE"/>
        </w:rPr>
        <w:tab/>
      </w:r>
      <w:r w:rsidRPr="00B72C13">
        <w:rPr>
          <w:rFonts w:ascii="Sylfaen" w:eastAsia="Sylfaen" w:hAnsi="Sylfaen" w:cs="Sylfaen"/>
          <w:color w:val="auto"/>
          <w:lang w:val="ka-GE"/>
        </w:rPr>
        <w:tab/>
      </w:r>
      <w:r w:rsidRPr="00B72C13">
        <w:rPr>
          <w:rFonts w:ascii="Sylfaen" w:eastAsia="Sylfaen" w:hAnsi="Sylfaen" w:cs="Sylfaen"/>
          <w:color w:val="auto"/>
          <w:lang w:val="ka-GE"/>
        </w:rPr>
        <w:tab/>
      </w:r>
      <w:r w:rsidRPr="00B72C13">
        <w:rPr>
          <w:rFonts w:ascii="Sylfaen" w:eastAsia="Sylfaen" w:hAnsi="Sylfaen" w:cs="Sylfaen"/>
          <w:color w:val="auto"/>
          <w:lang w:val="ka-GE"/>
        </w:rPr>
        <w:tab/>
      </w:r>
      <w:r w:rsidRPr="00B72C13">
        <w:rPr>
          <w:rFonts w:ascii="Sylfaen" w:eastAsia="Sylfaen" w:hAnsi="Sylfaen" w:cs="Sylfaen"/>
          <w:color w:val="auto"/>
          <w:lang w:val="ka-GE"/>
        </w:rPr>
        <w:tab/>
        <w:t>ეკატერინე ტიკარაძე</w:t>
      </w:r>
    </w:p>
    <w:p w14:paraId="75B5E4D7" w14:textId="77777777" w:rsidR="00DA62D3" w:rsidRPr="00B72C13" w:rsidRDefault="003F4FCE">
      <w:pPr>
        <w:pStyle w:val="Body"/>
        <w:rPr>
          <w:rFonts w:ascii="Sylfaen" w:eastAsia="Sylfaen" w:hAnsi="Sylfaen" w:cs="Sylfaen"/>
          <w:color w:val="auto"/>
          <w:lang w:val="ka-GE"/>
        </w:rPr>
      </w:pPr>
      <w:r w:rsidRPr="00B72C13">
        <w:rPr>
          <w:rFonts w:ascii="Sylfaen" w:eastAsia="Sylfaen" w:hAnsi="Sylfaen" w:cs="Sylfaen"/>
          <w:color w:val="auto"/>
          <w:lang w:val="ka-GE"/>
        </w:rPr>
        <w:t>სოციალური დაცვის მინისტრი</w:t>
      </w:r>
    </w:p>
    <w:p w14:paraId="5E18F0BC" w14:textId="77777777" w:rsidR="00DA62D3" w:rsidRPr="00B72C13" w:rsidRDefault="00DA62D3">
      <w:pPr>
        <w:pStyle w:val="Body"/>
        <w:jc w:val="right"/>
        <w:rPr>
          <w:rFonts w:ascii="Sylfaen" w:eastAsia="Sylfaen" w:hAnsi="Sylfaen" w:cs="Sylfaen"/>
          <w:b/>
          <w:bCs/>
          <w:color w:val="auto"/>
          <w:u w:val="single"/>
          <w:lang w:val="ka-GE"/>
        </w:rPr>
      </w:pPr>
    </w:p>
    <w:p w14:paraId="7DD83409" w14:textId="77777777" w:rsidR="00DA62D3" w:rsidRPr="00B72C13" w:rsidRDefault="003F4FCE">
      <w:pPr>
        <w:pStyle w:val="Body"/>
        <w:jc w:val="right"/>
        <w:rPr>
          <w:rFonts w:ascii="Sylfaen" w:eastAsia="Sylfaen" w:hAnsi="Sylfaen" w:cs="Sylfaen"/>
          <w:b/>
          <w:bCs/>
          <w:color w:val="auto"/>
          <w:u w:val="single"/>
          <w:lang w:val="ka-GE"/>
        </w:rPr>
      </w:pPr>
      <w:r w:rsidRPr="00B72C13">
        <w:rPr>
          <w:rFonts w:ascii="Sylfaen" w:eastAsia="Sylfaen" w:hAnsi="Sylfaen" w:cs="Sylfaen"/>
          <w:b/>
          <w:bCs/>
          <w:color w:val="auto"/>
          <w:u w:val="single"/>
          <w:lang w:val="ka-GE"/>
        </w:rPr>
        <w:lastRenderedPageBreak/>
        <w:t>დანართი № 1</w:t>
      </w:r>
    </w:p>
    <w:p w14:paraId="6A513201"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შრომის უსაფრთხოების სპეციალისტის აკრედიტებული პროგრამის მოცულობა, განხორციელების წესი და პირობები</w:t>
      </w:r>
    </w:p>
    <w:p w14:paraId="47F85091" w14:textId="77777777" w:rsidR="00DA62D3" w:rsidRPr="00B72C13" w:rsidRDefault="00DA62D3">
      <w:pPr>
        <w:pStyle w:val="Body"/>
        <w:jc w:val="center"/>
        <w:rPr>
          <w:rFonts w:ascii="Sylfaen" w:eastAsia="Sylfaen" w:hAnsi="Sylfaen" w:cs="Sylfaen"/>
          <w:b/>
          <w:bCs/>
          <w:color w:val="auto"/>
          <w:lang w:val="ka-GE"/>
        </w:rPr>
      </w:pPr>
    </w:p>
    <w:p w14:paraId="1C379C5A"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თავი I</w:t>
      </w:r>
    </w:p>
    <w:p w14:paraId="1C75DBB9"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ზოგადი დებულებანი</w:t>
      </w:r>
    </w:p>
    <w:p w14:paraId="707B166E"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1. მოქმედების სფერო </w:t>
      </w:r>
    </w:p>
    <w:p w14:paraId="3D186C14" w14:textId="7A300385" w:rsidR="00DA62D3" w:rsidRPr="00B72C13" w:rsidRDefault="003F4FCE">
      <w:pPr>
        <w:pStyle w:val="Body"/>
        <w:jc w:val="both"/>
        <w:rPr>
          <w:rFonts w:ascii="Sylfaen" w:eastAsia="Sylfaen" w:hAnsi="Sylfaen" w:cs="Sylfaen"/>
          <w:color w:val="auto"/>
          <w:lang w:val="ka-GE"/>
        </w:rPr>
      </w:pPr>
      <w:r w:rsidRPr="00B72C13">
        <w:rPr>
          <w:rFonts w:ascii="Sylfaen" w:hAnsi="Sylfaen"/>
          <w:color w:val="auto"/>
          <w:lang w:val="ka-GE"/>
        </w:rPr>
        <w:t xml:space="preserve">1. </w:t>
      </w:r>
      <w:r w:rsidRPr="00B72C13">
        <w:rPr>
          <w:rFonts w:ascii="Sylfaen" w:eastAsia="Sylfaen" w:hAnsi="Sylfaen" w:cs="Sylfaen"/>
          <w:color w:val="auto"/>
          <w:lang w:val="ka-GE"/>
        </w:rPr>
        <w:t xml:space="preserve">შრომის უსაფრთხოების სპეციალისტის აკრედიტებული პროგრამის (შემდგომში – პროგრამა) მოცულობა, განხორციელების წესი და პირობები (შემდგომში – წესი) ადგენს შრომის უსაფრთხოების მიმართულებით არსებული სასწავლო პროგრამის მინიმალურ სტანდარტებს, მისი განხორციელების პროცედურებს, შრომის უსაფრთხოების სპეციალისტის სწავლების (შემდგომში – სწავლება) განმახორციელებელი ორგანიზაციისთვის დადგენილ სავალდებულო წესებსა და საგამოცდო ცენტრის საქმიანობის პროცედურებს. </w:t>
      </w:r>
    </w:p>
    <w:p w14:paraId="6CF7075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შრომის უსაფრთხოების სპეციალისტის მომზადების პროგრამის მიზანია „შრომის უსაფრთხოების შესახებ“ საქართველოს ორგანული კანონით გათვალისწინებული მოთხოვნების შესაბამისად მოამზადოს შრომის უსაფრთხოების სპეციალისტი და მოახდინოს მისთვის საჭირო კომპეტენციების განვითარება ორგანიზაციაში დასაქმებულთა შრომის უსაფრთხოებისა და ჯანმრთელობის დაცვის მიზნით ეფექტიანი მართვის ღონისძიებების დაგეგმვისა და განხორციელების კუთხით. </w:t>
      </w:r>
    </w:p>
    <w:p w14:paraId="5BE09646" w14:textId="77777777" w:rsidR="00DA62D3" w:rsidRPr="00B72C13" w:rsidRDefault="00DA62D3">
      <w:pPr>
        <w:pStyle w:val="Body"/>
        <w:jc w:val="both"/>
        <w:rPr>
          <w:rFonts w:ascii="Sylfaen" w:eastAsia="Sylfaen" w:hAnsi="Sylfaen" w:cs="Sylfaen"/>
          <w:color w:val="auto"/>
          <w:lang w:val="ka-GE"/>
        </w:rPr>
      </w:pPr>
    </w:p>
    <w:p w14:paraId="51F1F257"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2. მოქმედების ფარგლები</w:t>
      </w:r>
    </w:p>
    <w:p w14:paraId="49EAD78F" w14:textId="7A207C5E"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ეს წესი სავალდებულია შრომის უსაფრთხოების სპეციალისტის სწავლების განმახორციელებელი ორგანიზაციის, სწავლების განმახორციელებელი პირის</w:t>
      </w:r>
      <w:r w:rsidR="00C80F1D">
        <w:rPr>
          <w:rFonts w:ascii="Sylfaen" w:eastAsia="Sylfaen" w:hAnsi="Sylfaen" w:cs="Sylfaen"/>
          <w:color w:val="auto"/>
        </w:rPr>
        <w:t>,</w:t>
      </w:r>
      <w:r w:rsidRPr="00B72C13">
        <w:rPr>
          <w:rFonts w:ascii="Sylfaen" w:eastAsia="Sylfaen" w:hAnsi="Sylfaen" w:cs="Sylfaen"/>
          <w:color w:val="auto"/>
          <w:lang w:val="ka-GE"/>
        </w:rPr>
        <w:t xml:space="preserve"> შრომის უსაფრთხოების სპეციალისტის სტატუსის მინიჭებისათვის საქართველოს მთელს ტერიტორიაზე. </w:t>
      </w:r>
    </w:p>
    <w:p w14:paraId="515C6EA0" w14:textId="04B8AF3F" w:rsidR="00DA62D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გარდა ამ წესით დადგენილისა, შრომის უსაფრთხოების სპეციალისტის სტატუსი შესაძლებელია მიენიჭოს მხოლოდ საქართველოს კანონმდებლობით დადგენილი წესით ავტორიზებული საგანმანათლებლო დაწესებულებების მიერ, ფორმალური განათლების ფარგლებში განხორციელებულ ისეთ საგანმანათლებლო პროგრამებზე</w:t>
      </w:r>
      <w:r w:rsidR="00FA7D52" w:rsidRPr="00B72C13">
        <w:rPr>
          <w:rFonts w:ascii="Sylfaen" w:eastAsia="Sylfaen" w:hAnsi="Sylfaen" w:cs="Sylfaen"/>
          <w:color w:val="auto"/>
          <w:lang w:val="ka-GE"/>
        </w:rPr>
        <w:t xml:space="preserve"> (გარდა ფორმალური განათლების ფარგლებში შემუშავცებული მოკლევადიანი სასწავლო კურსებისა)</w:t>
      </w:r>
      <w:r w:rsidRPr="00B72C13">
        <w:rPr>
          <w:rFonts w:ascii="Sylfaen" w:eastAsia="Sylfaen" w:hAnsi="Sylfaen" w:cs="Sylfaen"/>
          <w:color w:val="auto"/>
          <w:lang w:val="ka-GE"/>
        </w:rPr>
        <w:t>, რომლებიც პირდაპირ კავშირშია სამუშაო სივრცეში შრომის უსაფრთხოების დაცვასთან.</w:t>
      </w:r>
    </w:p>
    <w:p w14:paraId="168A17A3" w14:textId="77777777" w:rsidR="0002752A" w:rsidRDefault="004149A0">
      <w:pPr>
        <w:pStyle w:val="Body"/>
        <w:jc w:val="both"/>
        <w:rPr>
          <w:rFonts w:ascii="Sylfaen" w:eastAsia="Sylfaen" w:hAnsi="Sylfaen" w:cs="Sylfaen"/>
          <w:color w:val="auto"/>
          <w:lang w:val="ka-GE"/>
        </w:rPr>
      </w:pPr>
      <w:r>
        <w:rPr>
          <w:rFonts w:ascii="Sylfaen" w:eastAsia="Sylfaen" w:hAnsi="Sylfaen" w:cs="Sylfaen"/>
          <w:color w:val="auto"/>
          <w:lang w:val="ka-GE"/>
        </w:rPr>
        <w:lastRenderedPageBreak/>
        <w:t xml:space="preserve">3. ამ მუხლის მე-2 პუნქტით გათვალისწინებული საგანმანათლებლო პროგრამების ჩამონათვალს ადგენს საქართველოს განათლების, მეცნიერების, კულტურისა და სპორტის სამინისტრო. </w:t>
      </w:r>
    </w:p>
    <w:p w14:paraId="07C07996"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3. ტერმინთა განმარტება</w:t>
      </w:r>
    </w:p>
    <w:p w14:paraId="7E0527E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 </w:t>
      </w:r>
      <w:r w:rsidRPr="00B72C13">
        <w:rPr>
          <w:rFonts w:ascii="Sylfaen" w:eastAsia="Sylfaen" w:hAnsi="Sylfaen" w:cs="Sylfaen"/>
          <w:b/>
          <w:bCs/>
          <w:color w:val="auto"/>
          <w:lang w:val="ka-GE"/>
        </w:rPr>
        <w:t xml:space="preserve">შრომის უსაფრთხოების სპეციალისტი </w:t>
      </w:r>
      <w:r w:rsidRPr="00B72C13">
        <w:rPr>
          <w:rFonts w:ascii="Sylfaen" w:eastAsia="Sylfaen" w:hAnsi="Sylfaen" w:cs="Sylfaen"/>
          <w:color w:val="auto"/>
          <w:lang w:val="ka-GE"/>
        </w:rPr>
        <w:t xml:space="preserve">– დამსაქმებლის მიერ დანიშნული/მოწვეული შესაბამისი კვალიფიკაციის მქონე პირი, რომელიც შრომის უსაფრთხოების ნორმების დარღვევის პრევენციის მიზნით უზრუნველყოფს შრომის უსაფრთხოების ღონისძიებების დანერგვასა და მართვას. </w:t>
      </w:r>
    </w:p>
    <w:p w14:paraId="26D90D3B"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w:t>
      </w:r>
      <w:r w:rsidRPr="00B72C13">
        <w:rPr>
          <w:rFonts w:ascii="Sylfaen" w:eastAsia="Sylfaen" w:hAnsi="Sylfaen" w:cs="Sylfaen"/>
          <w:b/>
          <w:bCs/>
          <w:color w:val="auto"/>
          <w:lang w:val="ka-GE"/>
        </w:rPr>
        <w:t>ინდივიდუალური დაცვის საშუალებები</w:t>
      </w:r>
      <w:r w:rsidRPr="00B72C13">
        <w:rPr>
          <w:rFonts w:ascii="Sylfaen" w:eastAsia="Sylfaen" w:hAnsi="Sylfaen" w:cs="Sylfaen"/>
          <w:color w:val="auto"/>
          <w:lang w:val="ka-GE"/>
        </w:rPr>
        <w:t xml:space="preserve"> – ტექნიკური და სხვა საშუალებები, რომლებიც გამოიყენება ინდივიდუალურად, დასაქმებულზე საფრთხის შემცველი ფაქტორების გავლენის შესამცირებლად ან თავიდან ასაცილებლად. </w:t>
      </w:r>
    </w:p>
    <w:p w14:paraId="6FDD666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3. </w:t>
      </w:r>
      <w:r w:rsidRPr="00B72C13">
        <w:rPr>
          <w:rFonts w:ascii="Sylfaen" w:eastAsia="Sylfaen" w:hAnsi="Sylfaen" w:cs="Sylfaen"/>
          <w:b/>
          <w:bCs/>
          <w:color w:val="auto"/>
          <w:lang w:val="ka-GE"/>
        </w:rPr>
        <w:t>კოლექტიური დაცვის საშუალებები</w:t>
      </w:r>
      <w:r w:rsidRPr="00B72C13">
        <w:rPr>
          <w:rFonts w:ascii="Sylfaen" w:eastAsia="Sylfaen" w:hAnsi="Sylfaen" w:cs="Sylfaen"/>
          <w:color w:val="auto"/>
          <w:lang w:val="ka-GE"/>
        </w:rPr>
        <w:t xml:space="preserve"> – ტექნიკური და საინჟინრო საშუალებების ერთობლიობა, რომლებიც კონსტრუქციულად და ფუნქციურად დაკავშირებულია საწარმოო გარემოსა და სამუშაო პროცესთან და განკუთვნილია საფრთხის შემცველი ფაქტორების თავიდან ასაცილებლად ან შესამცირებლად.</w:t>
      </w:r>
    </w:p>
    <w:p w14:paraId="1BAD57D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4. </w:t>
      </w:r>
      <w:r w:rsidRPr="00B72C13">
        <w:rPr>
          <w:rFonts w:ascii="Sylfaen" w:eastAsia="Sylfaen" w:hAnsi="Sylfaen" w:cs="Sylfaen"/>
          <w:b/>
          <w:bCs/>
          <w:color w:val="auto"/>
          <w:lang w:val="ka-GE"/>
        </w:rPr>
        <w:t>აკრედიტებული პროგრამა</w:t>
      </w:r>
      <w:r w:rsidRPr="00B72C13">
        <w:rPr>
          <w:rFonts w:ascii="Sylfaen" w:eastAsia="Sylfaen" w:hAnsi="Sylfaen" w:cs="Sylfaen"/>
          <w:color w:val="auto"/>
          <w:lang w:val="ka-GE"/>
        </w:rPr>
        <w:t xml:space="preserve"> - ამ ბრძანების შესაბამისად შედგენილი პროგრამა, რომელიც მოიცავს ამ ბრძანებით გათვალისწინებული სავალდებულო პრაქტიკული და თეორიული მოდულებისა და საათების სათანადო ოდენობას, დაგეგმილსა და განხორციელებულს შესაბამის ავტორიზებულ ორგანიზაციაში, სათანადო კვალიფიკაციის მქონე სწავლების განმახორციელებელი პირების მიერ.  </w:t>
      </w:r>
    </w:p>
    <w:p w14:paraId="34BE742A" w14:textId="2364C81E"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5. </w:t>
      </w:r>
      <w:r w:rsidRPr="00B72C13">
        <w:rPr>
          <w:rFonts w:ascii="Sylfaen" w:eastAsia="Sylfaen" w:hAnsi="Sylfaen" w:cs="Sylfaen"/>
          <w:b/>
          <w:bCs/>
          <w:color w:val="auto"/>
          <w:lang w:val="ka-GE"/>
        </w:rPr>
        <w:t>შრომის უსაფრთხოების სპეციალისტის მომზადების აკრედიტებული სპეციალური პროგრამა</w:t>
      </w:r>
      <w:r w:rsidRPr="00B72C13">
        <w:rPr>
          <w:rFonts w:ascii="Sylfaen" w:eastAsia="Sylfaen" w:hAnsi="Sylfaen" w:cs="Sylfaen"/>
          <w:color w:val="auto"/>
          <w:lang w:val="ka-GE"/>
        </w:rPr>
        <w:t xml:space="preserve"> – </w:t>
      </w:r>
      <w:r w:rsidR="005E6294" w:rsidRPr="00B72C13">
        <w:rPr>
          <w:rFonts w:ascii="Sylfaen" w:eastAsia="Sylfaen" w:hAnsi="Sylfaen" w:cs="Sylfaen"/>
          <w:color w:val="auto"/>
          <w:lang w:val="ka-GE"/>
        </w:rPr>
        <w:t>შრომის უსაფრთხოების სპეციალისტის მომზადების აკრედიტებული პროგრამ</w:t>
      </w:r>
      <w:r w:rsidR="005E6294">
        <w:rPr>
          <w:rFonts w:ascii="Sylfaen" w:eastAsia="Sylfaen" w:hAnsi="Sylfaen" w:cs="Sylfaen"/>
          <w:color w:val="auto"/>
          <w:lang w:val="ka-GE"/>
        </w:rPr>
        <w:t>ა, რომელიც შედგენილია ამ ბრძანების შესაბამისად</w:t>
      </w:r>
      <w:r w:rsidR="008328A0">
        <w:rPr>
          <w:rFonts w:ascii="Sylfaen" w:eastAsia="Sylfaen" w:hAnsi="Sylfaen" w:cs="Sylfaen"/>
          <w:color w:val="auto"/>
          <w:lang w:val="ka-GE"/>
        </w:rPr>
        <w:t xml:space="preserve"> იმ პირებისათვის, </w:t>
      </w:r>
      <w:r w:rsidR="005E6294">
        <w:rPr>
          <w:rFonts w:ascii="Sylfaen" w:eastAsia="Sylfaen" w:hAnsi="Sylfaen" w:cs="Sylfaen"/>
          <w:color w:val="auto"/>
          <w:lang w:val="ka-GE"/>
        </w:rPr>
        <w:t>რომელთაც</w:t>
      </w:r>
      <w:r w:rsidR="008328A0">
        <w:rPr>
          <w:rFonts w:ascii="Sylfaen" w:eastAsia="Sylfaen" w:hAnsi="Sylfaen" w:cs="Sylfaen"/>
          <w:color w:val="auto"/>
          <w:lang w:val="ka-GE"/>
        </w:rPr>
        <w:t xml:space="preserve"> უკვე</w:t>
      </w:r>
      <w:r w:rsidR="005E6294">
        <w:rPr>
          <w:rFonts w:ascii="Sylfaen" w:eastAsia="Sylfaen" w:hAnsi="Sylfaen" w:cs="Sylfaen"/>
          <w:color w:val="auto"/>
          <w:lang w:val="ka-GE"/>
        </w:rPr>
        <w:t xml:space="preserve"> </w:t>
      </w:r>
      <w:r w:rsidR="005E6294" w:rsidRPr="00B72C13">
        <w:rPr>
          <w:rFonts w:ascii="Sylfaen" w:eastAsia="Sylfaen" w:hAnsi="Sylfaen" w:cs="Sylfaen"/>
          <w:color w:val="auto"/>
          <w:lang w:val="ka-GE"/>
        </w:rPr>
        <w:t>გავლილი აქვ</w:t>
      </w:r>
      <w:r w:rsidR="005E6294">
        <w:rPr>
          <w:rFonts w:ascii="Sylfaen" w:eastAsia="Sylfaen" w:hAnsi="Sylfaen" w:cs="Sylfaen"/>
          <w:color w:val="auto"/>
          <w:lang w:val="ka-GE"/>
        </w:rPr>
        <w:t>თ</w:t>
      </w:r>
      <w:r w:rsidR="005E6294" w:rsidRPr="00B72C13">
        <w:rPr>
          <w:rFonts w:ascii="Sylfaen" w:eastAsia="Sylfaen" w:hAnsi="Sylfaen" w:cs="Sylfaen"/>
          <w:color w:val="auto"/>
          <w:lang w:val="ka-GE"/>
        </w:rPr>
        <w:t xml:space="preserve">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w:t>
      </w:r>
      <w:r w:rsidR="005E6294">
        <w:rPr>
          <w:rFonts w:ascii="Sylfaen" w:eastAsia="Sylfaen" w:hAnsi="Sylfaen" w:cs="Sylfaen"/>
          <w:color w:val="auto"/>
          <w:lang w:val="ka-GE"/>
        </w:rPr>
        <w:t xml:space="preserve"> (</w:t>
      </w:r>
      <w:r w:rsidR="005E6294" w:rsidRPr="00B72C13">
        <w:rPr>
          <w:rFonts w:ascii="Sylfaen" w:eastAsia="Sylfaen" w:hAnsi="Sylfaen" w:cs="Sylfaen"/>
          <w:color w:val="auto"/>
          <w:lang w:val="ka-GE"/>
        </w:rPr>
        <w:t>გარდა დისტანციური სწავლების პროგრამებისა</w:t>
      </w:r>
      <w:r w:rsidR="005E6294">
        <w:rPr>
          <w:rFonts w:ascii="Sylfaen" w:eastAsia="Sylfaen" w:hAnsi="Sylfaen" w:cs="Sylfaen"/>
          <w:color w:val="auto"/>
          <w:lang w:val="ka-GE"/>
        </w:rPr>
        <w:t>).</w:t>
      </w:r>
    </w:p>
    <w:p w14:paraId="097B5072" w14:textId="73C800A5"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6. </w:t>
      </w:r>
      <w:r w:rsidRPr="00B72C13">
        <w:rPr>
          <w:rFonts w:ascii="Sylfaen" w:eastAsia="Sylfaen" w:hAnsi="Sylfaen" w:cs="Sylfaen"/>
          <w:b/>
          <w:bCs/>
          <w:color w:val="auto"/>
          <w:lang w:val="ka-GE"/>
        </w:rPr>
        <w:t>სრული აკრედიტებული პროგრამა</w:t>
      </w:r>
      <w:r w:rsidRPr="00B72C13">
        <w:rPr>
          <w:rFonts w:ascii="Sylfaen" w:eastAsia="Sylfaen" w:hAnsi="Sylfaen" w:cs="Sylfaen"/>
          <w:color w:val="auto"/>
          <w:lang w:val="ka-GE"/>
        </w:rPr>
        <w:t xml:space="preserve"> - აკრედიტებული პროგრამა, რომელიც ითვალისწინებს შრომის უსაფრთხოების სპეციალისტის</w:t>
      </w:r>
      <w:r w:rsidR="00356EAD" w:rsidRPr="00B72C13">
        <w:rPr>
          <w:rFonts w:ascii="Sylfaen" w:eastAsia="Sylfaen" w:hAnsi="Sylfaen" w:cs="Sylfaen"/>
          <w:color w:val="auto"/>
          <w:lang w:val="ka-GE"/>
        </w:rPr>
        <w:t xml:space="preserve"> ყველა იმ მიმართულებით </w:t>
      </w:r>
      <w:r w:rsidRPr="00B72C13">
        <w:rPr>
          <w:rFonts w:ascii="Sylfaen" w:eastAsia="Sylfaen" w:hAnsi="Sylfaen" w:cs="Sylfaen"/>
          <w:color w:val="auto"/>
          <w:lang w:val="ka-GE"/>
        </w:rPr>
        <w:t>მომზადებ</w:t>
      </w:r>
      <w:r w:rsidR="00356EAD" w:rsidRPr="00B72C13">
        <w:rPr>
          <w:rFonts w:ascii="Sylfaen" w:eastAsia="Sylfaen" w:hAnsi="Sylfaen" w:cs="Sylfaen"/>
          <w:color w:val="auto"/>
          <w:lang w:val="ka-GE"/>
        </w:rPr>
        <w:t xml:space="preserve">ას, რაც სავალდებულოდ მიიჩნევა წინამდებარე წესის შესაბამისად </w:t>
      </w:r>
      <w:r w:rsidRPr="00B72C13">
        <w:rPr>
          <w:rFonts w:ascii="Sylfaen" w:eastAsia="Sylfaen" w:hAnsi="Sylfaen" w:cs="Sylfaen"/>
          <w:color w:val="auto"/>
          <w:lang w:val="ka-GE"/>
        </w:rPr>
        <w:t xml:space="preserve">და რომლის დასრულების შემდგომ კურსდამთავრებული უფლებამოსილია უსაფრთოების სპეციალისტად დასაქმდეს ყველა სექტორული მიმართულებით. </w:t>
      </w:r>
    </w:p>
    <w:p w14:paraId="5AC9C91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7. </w:t>
      </w:r>
      <w:r w:rsidRPr="00B72C13">
        <w:rPr>
          <w:rFonts w:ascii="Sylfaen" w:eastAsia="Sylfaen" w:hAnsi="Sylfaen" w:cs="Sylfaen"/>
          <w:b/>
          <w:bCs/>
          <w:color w:val="auto"/>
          <w:lang w:val="ka-GE"/>
        </w:rPr>
        <w:t xml:space="preserve">აკრედიტებული  პროგრამა დაბალი და საშუალო რისკის ობიექტებზე </w:t>
      </w:r>
      <w:r w:rsidRPr="00B72C13">
        <w:rPr>
          <w:rFonts w:ascii="Sylfaen" w:eastAsia="Sylfaen" w:hAnsi="Sylfaen" w:cs="Sylfaen"/>
          <w:color w:val="auto"/>
          <w:lang w:val="ka-GE"/>
        </w:rPr>
        <w:t xml:space="preserve">-  აკრედიტებული პროგრამა, რომელიც ითვალისწინებს შრომის უსაფრთხოების სპეციალისტის მომზადებას </w:t>
      </w:r>
      <w:r w:rsidRPr="00B72C13">
        <w:rPr>
          <w:rFonts w:ascii="Sylfaen" w:eastAsia="Sylfaen" w:hAnsi="Sylfaen" w:cs="Sylfaen"/>
          <w:color w:val="auto"/>
          <w:lang w:val="ka-GE"/>
        </w:rPr>
        <w:lastRenderedPageBreak/>
        <w:t>ყველა სექტორში, გარდა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დადგენილებით განსაზღვრული სამუშაოების ჩამონათვალისა.</w:t>
      </w:r>
    </w:p>
    <w:p w14:paraId="0A33EFCB" w14:textId="791B40CE"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8. </w:t>
      </w:r>
      <w:r w:rsidRPr="00B72C13">
        <w:rPr>
          <w:rFonts w:ascii="Sylfaen" w:eastAsia="Sylfaen" w:hAnsi="Sylfaen" w:cs="Sylfaen"/>
          <w:b/>
          <w:bCs/>
          <w:color w:val="auto"/>
          <w:lang w:val="ka-GE"/>
        </w:rPr>
        <w:t>ზედამხედველი ორგანო</w:t>
      </w:r>
      <w:r w:rsidRPr="00B72C13">
        <w:rPr>
          <w:rFonts w:ascii="Sylfaen" w:eastAsia="Sylfaen" w:hAnsi="Sylfaen" w:cs="Sylfaen"/>
          <w:color w:val="auto"/>
          <w:lang w:val="ka-GE"/>
        </w:rPr>
        <w:t xml:space="preserve"> – სამინისტროს </w:t>
      </w:r>
      <w:r w:rsidR="00972599">
        <w:rPr>
          <w:rFonts w:ascii="Sylfaen" w:eastAsia="Sylfaen" w:hAnsi="Sylfaen" w:cs="Sylfaen"/>
          <w:color w:val="auto"/>
          <w:lang w:val="ka-GE"/>
        </w:rPr>
        <w:t xml:space="preserve">- </w:t>
      </w:r>
      <w:r w:rsidR="00781B84">
        <w:rPr>
          <w:rFonts w:ascii="Sylfaen" w:eastAsia="Sylfaen" w:hAnsi="Sylfaen" w:cs="Sylfaen"/>
          <w:color w:val="auto"/>
          <w:lang w:val="ka-GE"/>
        </w:rPr>
        <w:t xml:space="preserve">სსიპ </w:t>
      </w:r>
      <w:r w:rsidRPr="00B72C13">
        <w:rPr>
          <w:rFonts w:ascii="Sylfaen" w:eastAsia="Sylfaen" w:hAnsi="Sylfaen" w:cs="Sylfaen"/>
          <w:color w:val="auto"/>
          <w:lang w:val="ka-GE"/>
        </w:rPr>
        <w:t xml:space="preserve">შრომის </w:t>
      </w:r>
      <w:r w:rsidR="00781B84">
        <w:rPr>
          <w:rFonts w:ascii="Sylfaen" w:eastAsia="Sylfaen" w:hAnsi="Sylfaen" w:cs="Sylfaen"/>
          <w:color w:val="auto"/>
          <w:lang w:val="ka-GE"/>
        </w:rPr>
        <w:t>ინსპექციის სამსახური</w:t>
      </w:r>
      <w:r w:rsidRPr="00B72C13">
        <w:rPr>
          <w:rFonts w:ascii="Sylfaen" w:eastAsia="Sylfaen" w:hAnsi="Sylfaen" w:cs="Sylfaen"/>
          <w:color w:val="auto"/>
          <w:lang w:val="ka-GE"/>
        </w:rPr>
        <w:t>.</w:t>
      </w:r>
    </w:p>
    <w:p w14:paraId="0582E4F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9. </w:t>
      </w:r>
      <w:r w:rsidRPr="00B72C13">
        <w:rPr>
          <w:rFonts w:ascii="Sylfaen" w:eastAsia="Sylfaen" w:hAnsi="Sylfaen" w:cs="Sylfaen"/>
          <w:b/>
          <w:bCs/>
          <w:color w:val="auto"/>
          <w:lang w:val="ka-GE"/>
        </w:rPr>
        <w:t>სწავლების განმახორციელებელი ორგანიზაცია</w:t>
      </w:r>
      <w:r w:rsidRPr="00B72C13">
        <w:rPr>
          <w:rFonts w:ascii="Sylfaen" w:eastAsia="Sylfaen" w:hAnsi="Sylfaen" w:cs="Sylfaen"/>
          <w:color w:val="auto"/>
          <w:lang w:val="ka-GE"/>
        </w:rPr>
        <w:t xml:space="preserve"> – დაწესებულება, რომელიც ახორციელებს ამ წესით გათვალისწინებული პროგრამის სწავლებას და აღნიშნული უფლება მინიჭებული აქვს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უფლებამოსილი პირის ან/და აკრედიტაციის კომისიის მიერ. </w:t>
      </w:r>
    </w:p>
    <w:p w14:paraId="0AA017A3" w14:textId="77777777" w:rsidR="003E749A"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10.  </w:t>
      </w:r>
      <w:r w:rsidRPr="00B72C13">
        <w:rPr>
          <w:rFonts w:ascii="Sylfaen" w:eastAsia="Sylfaen" w:hAnsi="Sylfaen" w:cs="Sylfaen"/>
          <w:b/>
          <w:bCs/>
          <w:color w:val="auto"/>
          <w:lang w:val="ka-GE"/>
        </w:rPr>
        <w:t>სტატუსის მაძიებელი</w:t>
      </w:r>
      <w:r w:rsidRPr="00B72C13">
        <w:rPr>
          <w:rFonts w:ascii="Sylfaen" w:eastAsia="Sylfaen" w:hAnsi="Sylfaen" w:cs="Sylfaen"/>
          <w:color w:val="auto"/>
          <w:lang w:val="ka-GE"/>
        </w:rPr>
        <w:t xml:space="preserve"> - ორგანიზაცია, რომელმაც გააკეთა განაცხადი ზედამხედველ ორგანოში</w:t>
      </w:r>
      <w:r w:rsidR="00882B8B" w:rsidRPr="00B72C13">
        <w:rPr>
          <w:rFonts w:ascii="Sylfaen" w:eastAsia="Sylfaen" w:hAnsi="Sylfaen" w:cs="Sylfaen"/>
          <w:color w:val="auto"/>
          <w:lang w:val="ka-GE"/>
        </w:rPr>
        <w:t xml:space="preserve">, სურს სწავლების განმახორციელებელი ორგანიზაციის სტატუსის მიღება, თუმცა </w:t>
      </w:r>
      <w:r w:rsidRPr="00B72C13">
        <w:rPr>
          <w:rFonts w:ascii="Sylfaen" w:eastAsia="Sylfaen" w:hAnsi="Sylfaen" w:cs="Sylfaen"/>
          <w:color w:val="auto"/>
          <w:lang w:val="ka-GE"/>
        </w:rPr>
        <w:t xml:space="preserve"> ჯერ არ აქვს მინიჭებული სწავლების განმახორციელებელი </w:t>
      </w:r>
      <w:r w:rsidR="00BA43E2" w:rsidRPr="00B72C13">
        <w:rPr>
          <w:rFonts w:ascii="Sylfaen" w:eastAsia="Sylfaen" w:hAnsi="Sylfaen" w:cs="Sylfaen"/>
          <w:color w:val="auto"/>
          <w:lang w:val="ka-GE"/>
        </w:rPr>
        <w:t xml:space="preserve">ორგანიზაციის </w:t>
      </w:r>
      <w:r w:rsidRPr="00B72C13">
        <w:rPr>
          <w:rFonts w:ascii="Sylfaen" w:eastAsia="Sylfaen" w:hAnsi="Sylfaen" w:cs="Sylfaen"/>
          <w:color w:val="auto"/>
          <w:lang w:val="ka-GE"/>
        </w:rPr>
        <w:t>სტატუსი.</w:t>
      </w:r>
    </w:p>
    <w:p w14:paraId="48300AD3" w14:textId="20B2E8F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11. </w:t>
      </w:r>
      <w:r w:rsidRPr="00B72C13">
        <w:rPr>
          <w:rFonts w:ascii="Sylfaen" w:eastAsia="Sylfaen" w:hAnsi="Sylfaen" w:cs="Sylfaen"/>
          <w:b/>
          <w:bCs/>
          <w:color w:val="auto"/>
          <w:lang w:val="ka-GE"/>
        </w:rPr>
        <w:t>სწავლების განმახორციელებელი ორგანიზაციის ავტორიზაცია</w:t>
      </w:r>
      <w:r w:rsidRPr="00B72C13">
        <w:rPr>
          <w:rFonts w:ascii="Sylfaen" w:eastAsia="Sylfaen" w:hAnsi="Sylfaen" w:cs="Sylfaen"/>
          <w:color w:val="auto"/>
          <w:lang w:val="ka-GE"/>
        </w:rPr>
        <w:t xml:space="preserve"> - იმ სავალდებულო მოთხოვნების ერთობლიობა, რომელსაც უნდა აკმაყოფილებდეს ორგანიზაცია, იმისთვის, რომ მოიპოვოს სწავლების განმახორციელებელი ორგანიზაციის სტატუსი.</w:t>
      </w:r>
    </w:p>
    <w:p w14:paraId="761C15FE"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12. </w:t>
      </w:r>
      <w:r w:rsidRPr="00B72C13">
        <w:rPr>
          <w:rFonts w:ascii="Sylfaen" w:eastAsia="Sylfaen" w:hAnsi="Sylfaen" w:cs="Sylfaen"/>
          <w:b/>
          <w:bCs/>
          <w:color w:val="auto"/>
          <w:lang w:val="ka-GE"/>
        </w:rPr>
        <w:t xml:space="preserve">სწავლების განმახორციელებელი პირი </w:t>
      </w:r>
      <w:r w:rsidRPr="00B72C13">
        <w:rPr>
          <w:rFonts w:ascii="Sylfaen" w:eastAsia="Sylfaen" w:hAnsi="Sylfaen" w:cs="Sylfaen"/>
          <w:color w:val="auto"/>
          <w:lang w:val="ka-GE"/>
        </w:rPr>
        <w:t>– სწავლების განმახორციელებელ ორგანიზაციაში დასაქმებული ფიზიკური პირი, რომელიც აკმაყოფილებს ამ წესით დადგენილ მოთხოვნებს და დადასტურებული აქვს საკუთარი კვალიფიკაცია ამ წესის შესაბამისად.</w:t>
      </w:r>
    </w:p>
    <w:p w14:paraId="7D0CBA59" w14:textId="0C5F7596" w:rsidR="00D70D6A" w:rsidRPr="00B72C13" w:rsidRDefault="003F4FCE" w:rsidP="00D70D6A">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13. </w:t>
      </w:r>
      <w:r w:rsidRPr="00B72C13">
        <w:rPr>
          <w:rFonts w:ascii="Sylfaen" w:eastAsia="Sylfaen" w:hAnsi="Sylfaen" w:cs="Sylfaen"/>
          <w:b/>
          <w:bCs/>
          <w:color w:val="auto"/>
          <w:lang w:val="ka-GE"/>
        </w:rPr>
        <w:t xml:space="preserve">პრაქტიკის განმახორციელებელი პირი </w:t>
      </w:r>
      <w:r w:rsidRPr="00B72C13">
        <w:rPr>
          <w:rFonts w:ascii="Sylfaen" w:eastAsia="Sylfaen" w:hAnsi="Sylfaen" w:cs="Sylfaen"/>
          <w:color w:val="auto"/>
          <w:lang w:val="ka-GE"/>
        </w:rPr>
        <w:t>-</w:t>
      </w:r>
      <w:r w:rsidR="00972599">
        <w:rPr>
          <w:rFonts w:ascii="Sylfaen" w:eastAsia="Sylfaen" w:hAnsi="Sylfaen" w:cs="Sylfaen"/>
          <w:color w:val="auto"/>
          <w:lang w:val="ka-GE"/>
        </w:rPr>
        <w:t xml:space="preserve"> პირი, რომელსაც</w:t>
      </w:r>
      <w:r w:rsidRPr="00B72C13">
        <w:rPr>
          <w:rFonts w:ascii="Sylfaen" w:eastAsia="Sylfaen" w:hAnsi="Sylfaen" w:cs="Sylfaen"/>
          <w:color w:val="auto"/>
          <w:lang w:val="ka-GE"/>
        </w:rPr>
        <w:t xml:space="preserve"> ამ წესის შესაბამისად</w:t>
      </w:r>
      <w:r w:rsidR="00690824">
        <w:rPr>
          <w:rFonts w:ascii="Sylfaen" w:eastAsia="Sylfaen" w:hAnsi="Sylfaen" w:cs="Sylfaen"/>
          <w:color w:val="auto"/>
          <w:lang w:val="ka-GE"/>
        </w:rPr>
        <w:t>,</w:t>
      </w:r>
      <w:r w:rsidRPr="00B72C13">
        <w:rPr>
          <w:rFonts w:ascii="Sylfaen" w:eastAsia="Sylfaen" w:hAnsi="Sylfaen" w:cs="Sylfaen"/>
          <w:color w:val="auto"/>
          <w:lang w:val="ka-GE"/>
        </w:rPr>
        <w:t xml:space="preserve"> </w:t>
      </w:r>
      <w:r w:rsidR="00690824">
        <w:rPr>
          <w:rFonts w:ascii="Sylfaen" w:eastAsia="Sylfaen" w:hAnsi="Sylfaen" w:cs="Sylfaen"/>
          <w:color w:val="auto"/>
          <w:lang w:val="ka-GE"/>
        </w:rPr>
        <w:t xml:space="preserve">ზედამხედველი ორგანოს მიერ, </w:t>
      </w:r>
      <w:r w:rsidRPr="00B72C13">
        <w:rPr>
          <w:rFonts w:ascii="Sylfaen" w:eastAsia="Sylfaen" w:hAnsi="Sylfaen" w:cs="Sylfaen"/>
          <w:color w:val="auto"/>
          <w:lang w:val="ka-GE"/>
        </w:rPr>
        <w:t xml:space="preserve">მინიჭებული აქვს </w:t>
      </w:r>
      <w:r w:rsidR="00972599">
        <w:rPr>
          <w:rFonts w:ascii="Sylfaen" w:eastAsia="Sylfaen" w:hAnsi="Sylfaen" w:cs="Sylfaen"/>
          <w:color w:val="auto"/>
          <w:lang w:val="ka-GE"/>
        </w:rPr>
        <w:t>პრაქტიკის განმახორციელებელი პირის სტატუსი.</w:t>
      </w:r>
    </w:p>
    <w:p w14:paraId="2E84AD35" w14:textId="7235C893" w:rsidR="00DA62D3" w:rsidRPr="00B72C13" w:rsidRDefault="00635DD2">
      <w:pPr>
        <w:pStyle w:val="Body"/>
        <w:jc w:val="both"/>
        <w:rPr>
          <w:rFonts w:ascii="Sylfaen" w:eastAsia="Sylfaen" w:hAnsi="Sylfaen" w:cs="Sylfaen"/>
          <w:color w:val="auto"/>
          <w:lang w:val="ka-GE"/>
        </w:rPr>
      </w:pPr>
      <w:r w:rsidRPr="00B72C13">
        <w:rPr>
          <w:rFonts w:ascii="Sylfaen" w:eastAsia="Sylfaen" w:hAnsi="Sylfaen" w:cs="Sylfaen"/>
          <w:color w:val="auto"/>
          <w:lang w:val="ka-GE"/>
        </w:rPr>
        <w:t>14</w:t>
      </w:r>
      <w:r w:rsidR="00D70D6A" w:rsidRPr="00B72C13">
        <w:rPr>
          <w:rFonts w:ascii="Sylfaen" w:eastAsia="Sylfaen" w:hAnsi="Sylfaen" w:cs="Sylfaen"/>
          <w:color w:val="auto"/>
          <w:lang w:val="ka-GE"/>
        </w:rPr>
        <w:t xml:space="preserve">. </w:t>
      </w:r>
      <w:r w:rsidR="00D70D6A" w:rsidRPr="003908EB">
        <w:rPr>
          <w:rFonts w:ascii="Sylfaen" w:eastAsia="Sylfaen" w:hAnsi="Sylfaen" w:cs="Sylfaen"/>
          <w:b/>
          <w:color w:val="auto"/>
          <w:lang w:val="ka-GE"/>
        </w:rPr>
        <w:t>სასწავლო საწარმო/ორგანიზაციი</w:t>
      </w:r>
      <w:r w:rsidR="00640717" w:rsidRPr="003908EB">
        <w:rPr>
          <w:rFonts w:ascii="Sylfaen" w:eastAsia="Sylfaen" w:hAnsi="Sylfaen" w:cs="Sylfaen"/>
          <w:b/>
          <w:color w:val="auto"/>
          <w:lang w:val="ka-GE"/>
        </w:rPr>
        <w:t>ა</w:t>
      </w:r>
      <w:r w:rsidR="00D70D6A" w:rsidRPr="00B72C13">
        <w:rPr>
          <w:rFonts w:ascii="Sylfaen" w:eastAsia="Sylfaen" w:hAnsi="Sylfaen" w:cs="Sylfaen"/>
          <w:color w:val="auto"/>
          <w:lang w:val="ka-GE"/>
        </w:rPr>
        <w:t xml:space="preserve"> - პრაქტიკის განმახორციელებელი პირის </w:t>
      </w:r>
      <w:r w:rsidR="00640717" w:rsidRPr="00B72C13">
        <w:rPr>
          <w:rFonts w:ascii="Sylfaen" w:eastAsia="Sylfaen" w:hAnsi="Sylfaen" w:cs="Sylfaen"/>
          <w:color w:val="auto"/>
          <w:lang w:val="ka-GE"/>
        </w:rPr>
        <w:t xml:space="preserve">სპეციალური </w:t>
      </w:r>
      <w:r w:rsidR="00D70D6A" w:rsidRPr="00B72C13">
        <w:rPr>
          <w:rFonts w:ascii="Sylfaen" w:eastAsia="Sylfaen" w:hAnsi="Sylfaen" w:cs="Sylfaen"/>
          <w:color w:val="auto"/>
          <w:lang w:val="ka-GE"/>
        </w:rPr>
        <w:t xml:space="preserve">სტატუსი, რომელიც მას მიენიჭება იმ </w:t>
      </w:r>
      <w:r w:rsidR="00EF3468" w:rsidRPr="00B72C13">
        <w:rPr>
          <w:rFonts w:ascii="Sylfaen" w:eastAsia="Sylfaen" w:hAnsi="Sylfaen" w:cs="Sylfaen"/>
          <w:color w:val="auto"/>
          <w:lang w:val="ka-GE"/>
        </w:rPr>
        <w:t xml:space="preserve">საკვალიფიკაციო მოთხოვნების დაკმაყოფილების შემდეგ, რაც მოთხოვნილია ამ წესის შესაბამისად. </w:t>
      </w:r>
    </w:p>
    <w:p w14:paraId="1BC20E92" w14:textId="2DD830CA" w:rsidR="00231BBC" w:rsidRPr="00B72C13" w:rsidRDefault="00F51774">
      <w:pPr>
        <w:pStyle w:val="Body"/>
        <w:jc w:val="both"/>
        <w:rPr>
          <w:rFonts w:ascii="Sylfaen" w:eastAsia="Sylfaen" w:hAnsi="Sylfaen" w:cs="Sylfaen"/>
          <w:color w:val="auto"/>
          <w:lang w:val="ka-GE"/>
        </w:rPr>
      </w:pPr>
      <w:r w:rsidRPr="00B72C13">
        <w:rPr>
          <w:rFonts w:ascii="Sylfaen" w:eastAsia="Sylfaen" w:hAnsi="Sylfaen" w:cs="Sylfaen"/>
          <w:color w:val="auto"/>
          <w:lang w:val="ka-GE"/>
        </w:rPr>
        <w:t>15</w:t>
      </w:r>
      <w:r w:rsidR="00231BBC" w:rsidRPr="00B72C13">
        <w:rPr>
          <w:rFonts w:ascii="Sylfaen" w:eastAsia="Sylfaen" w:hAnsi="Sylfaen" w:cs="Sylfaen"/>
          <w:color w:val="auto"/>
          <w:lang w:val="ka-GE"/>
        </w:rPr>
        <w:t xml:space="preserve">. </w:t>
      </w:r>
      <w:r w:rsidR="00231BBC" w:rsidRPr="00B72C13">
        <w:rPr>
          <w:rFonts w:ascii="Sylfaen" w:hAnsi="Sylfaen" w:cs="Sylfaen"/>
          <w:b/>
          <w:color w:val="auto"/>
          <w:lang w:val="ka-GE"/>
        </w:rPr>
        <w:t>მოდული</w:t>
      </w:r>
      <w:r w:rsidR="00231BBC" w:rsidRPr="00B72C13">
        <w:rPr>
          <w:rFonts w:ascii="Sylfaen" w:hAnsi="Sylfaen" w:cs="Sylfaen"/>
          <w:color w:val="auto"/>
          <w:lang w:val="ka-GE"/>
        </w:rPr>
        <w:t xml:space="preserve"> </w:t>
      </w:r>
      <w:r w:rsidR="00231BBC" w:rsidRPr="00B72C13">
        <w:rPr>
          <w:rFonts w:ascii="Sylfaen" w:hAnsi="Sylfaen" w:cs="Arial"/>
          <w:color w:val="auto"/>
          <w:lang w:val="ka-GE"/>
        </w:rPr>
        <w:t xml:space="preserve"> - ამ </w:t>
      </w:r>
      <w:r w:rsidR="004D2419">
        <w:rPr>
          <w:rFonts w:ascii="Sylfaen" w:hAnsi="Sylfaen" w:cs="Arial"/>
          <w:color w:val="auto"/>
          <w:lang w:val="ka-GE"/>
        </w:rPr>
        <w:t>წესის</w:t>
      </w:r>
      <w:r w:rsidR="004D2419" w:rsidRPr="00B72C13">
        <w:rPr>
          <w:rFonts w:ascii="Sylfaen" w:hAnsi="Sylfaen" w:cs="Arial"/>
          <w:color w:val="auto"/>
          <w:lang w:val="ka-GE"/>
        </w:rPr>
        <w:t xml:space="preserve"> </w:t>
      </w:r>
      <w:r w:rsidR="00231BBC" w:rsidRPr="00B72C13">
        <w:rPr>
          <w:rFonts w:ascii="Sylfaen" w:hAnsi="Sylfaen" w:cs="Arial"/>
          <w:color w:val="auto"/>
          <w:lang w:val="ka-GE"/>
        </w:rPr>
        <w:t>ფარგლებში არ</w:t>
      </w:r>
      <w:r w:rsidR="00231BBC" w:rsidRPr="00B72C13">
        <w:rPr>
          <w:rFonts w:ascii="Sylfaen" w:hAnsi="Sylfaen" w:cs="Sylfaen"/>
          <w:color w:val="auto"/>
          <w:lang w:val="ka-GE"/>
        </w:rPr>
        <w:t>სებული ან დამოუკიდებლად შემუშავებული კომპონენტი</w:t>
      </w:r>
      <w:r w:rsidR="00231BBC" w:rsidRPr="00B72C13">
        <w:rPr>
          <w:rFonts w:ascii="Sylfaen" w:hAnsi="Sylfaen" w:cs="Arial"/>
          <w:color w:val="auto"/>
          <w:lang w:val="ka-GE"/>
        </w:rPr>
        <w:t xml:space="preserve">, </w:t>
      </w:r>
      <w:r w:rsidR="00231BBC" w:rsidRPr="00B72C13">
        <w:rPr>
          <w:rFonts w:ascii="Sylfaen" w:hAnsi="Sylfaen" w:cs="Sylfaen"/>
          <w:color w:val="auto"/>
          <w:lang w:val="ka-GE"/>
        </w:rPr>
        <w:t>რომელიც აერთიანებს ერთმანეთთან ლოგიკურად დაკავშირებულ სწავლის შედეგებს და ამ წესის შესაბამისად მიჩნეულია საკმარისად ერთ ან რამოდენიმე სფეროში შესაბამისი კვალიფიკაციის მისაღებად</w:t>
      </w:r>
      <w:r w:rsidR="00231BBC" w:rsidRPr="00B72C13">
        <w:rPr>
          <w:rFonts w:ascii="Sylfaen" w:hAnsi="Sylfaen" w:cs="Arial"/>
          <w:color w:val="auto"/>
          <w:lang w:val="ka-GE"/>
        </w:rPr>
        <w:t>;</w:t>
      </w:r>
    </w:p>
    <w:p w14:paraId="32F58E84" w14:textId="59D47FB6"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w:t>
      </w:r>
      <w:r w:rsidR="00950924" w:rsidRPr="00B72C13">
        <w:rPr>
          <w:rFonts w:ascii="Sylfaen" w:eastAsia="Sylfaen" w:hAnsi="Sylfaen" w:cs="Sylfaen"/>
          <w:color w:val="auto"/>
          <w:lang w:val="ka-GE"/>
        </w:rPr>
        <w:t>6</w:t>
      </w:r>
      <w:r w:rsidRPr="00B72C13">
        <w:rPr>
          <w:rFonts w:ascii="Sylfaen" w:eastAsia="Sylfaen" w:hAnsi="Sylfaen" w:cs="Sylfaen"/>
          <w:color w:val="auto"/>
          <w:lang w:val="ka-GE"/>
        </w:rPr>
        <w:t xml:space="preserve">.   </w:t>
      </w:r>
      <w:r w:rsidRPr="00B72C13">
        <w:rPr>
          <w:rFonts w:ascii="Sylfaen" w:eastAsia="Sylfaen" w:hAnsi="Sylfaen" w:cs="Sylfaen"/>
          <w:b/>
          <w:bCs/>
          <w:color w:val="auto"/>
          <w:lang w:val="ka-GE"/>
        </w:rPr>
        <w:t>სწავლების გამოცდილება</w:t>
      </w:r>
      <w:r w:rsidRPr="00B72C13">
        <w:rPr>
          <w:rFonts w:ascii="Sylfaen" w:eastAsia="Sylfaen" w:hAnsi="Sylfaen" w:cs="Sylfaen"/>
          <w:color w:val="auto"/>
          <w:lang w:val="ka-GE"/>
        </w:rPr>
        <w:t xml:space="preserve"> - პირის მიერ სწავლების განხორციელება არაუმცირეს 100 საათი</w:t>
      </w:r>
      <w:r w:rsidR="0001214D">
        <w:rPr>
          <w:rFonts w:ascii="Sylfaen" w:eastAsia="Sylfaen" w:hAnsi="Sylfaen" w:cs="Sylfaen"/>
          <w:color w:val="auto"/>
          <w:lang w:val="ka-GE"/>
        </w:rPr>
        <w:t>,</w:t>
      </w:r>
      <w:r w:rsidRPr="00B72C13">
        <w:rPr>
          <w:rFonts w:ascii="Sylfaen" w:eastAsia="Sylfaen" w:hAnsi="Sylfaen" w:cs="Sylfaen"/>
          <w:color w:val="auto"/>
          <w:lang w:val="ka-GE"/>
        </w:rPr>
        <w:t xml:space="preserve"> 1 წლის განმავლობაში</w:t>
      </w:r>
    </w:p>
    <w:p w14:paraId="116923A4" w14:textId="401D7DD6"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w:t>
      </w:r>
      <w:r w:rsidR="00950924" w:rsidRPr="00B72C13">
        <w:rPr>
          <w:rFonts w:ascii="Sylfaen" w:eastAsia="Sylfaen" w:hAnsi="Sylfaen" w:cs="Sylfaen"/>
          <w:color w:val="auto"/>
          <w:lang w:val="ka-GE"/>
        </w:rPr>
        <w:t>7</w:t>
      </w:r>
      <w:r w:rsidRPr="00B72C13">
        <w:rPr>
          <w:rFonts w:ascii="Sylfaen" w:eastAsia="Sylfaen" w:hAnsi="Sylfaen" w:cs="Sylfaen"/>
          <w:color w:val="auto"/>
          <w:lang w:val="ka-GE"/>
        </w:rPr>
        <w:t xml:space="preserve">. </w:t>
      </w:r>
      <w:r w:rsidRPr="00B72C13">
        <w:rPr>
          <w:rFonts w:ascii="Sylfaen" w:eastAsia="Sylfaen" w:hAnsi="Sylfaen" w:cs="Sylfaen"/>
          <w:b/>
          <w:bCs/>
          <w:color w:val="auto"/>
          <w:lang w:val="ka-GE"/>
        </w:rPr>
        <w:t>სერტიფიცირებული პირი</w:t>
      </w:r>
      <w:r w:rsidRPr="00B72C13">
        <w:rPr>
          <w:rFonts w:ascii="Sylfaen" w:eastAsia="Sylfaen" w:hAnsi="Sylfaen" w:cs="Sylfaen"/>
          <w:color w:val="auto"/>
          <w:lang w:val="ka-GE"/>
        </w:rPr>
        <w:t xml:space="preserve"> – პირი, რომელსაც გავლილი აქვს ამ წესით გათვალისწინებული აკრედიტებული პროგრამა(ები) და მიღებული აქვს შესაბამისი სერტიფიკატი.</w:t>
      </w:r>
    </w:p>
    <w:p w14:paraId="0988FB36" w14:textId="46714A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1</w:t>
      </w:r>
      <w:r w:rsidR="00950924" w:rsidRPr="00B72C13">
        <w:rPr>
          <w:rFonts w:ascii="Sylfaen" w:eastAsia="Sylfaen" w:hAnsi="Sylfaen" w:cs="Sylfaen"/>
          <w:color w:val="auto"/>
          <w:lang w:val="ka-GE"/>
        </w:rPr>
        <w:t>8</w:t>
      </w:r>
      <w:r w:rsidRPr="00B72C13">
        <w:rPr>
          <w:rFonts w:ascii="Sylfaen" w:eastAsia="Sylfaen" w:hAnsi="Sylfaen" w:cs="Sylfaen"/>
          <w:color w:val="auto"/>
          <w:lang w:val="ka-GE"/>
        </w:rPr>
        <w:t xml:space="preserve">. </w:t>
      </w:r>
      <w:r w:rsidRPr="00B72C13">
        <w:rPr>
          <w:rFonts w:ascii="Sylfaen" w:eastAsia="Sylfaen" w:hAnsi="Sylfaen" w:cs="Sylfaen"/>
          <w:b/>
          <w:bCs/>
          <w:color w:val="auto"/>
          <w:lang w:val="ka-GE"/>
        </w:rPr>
        <w:t>პროგრამის მსმენელი</w:t>
      </w:r>
      <w:r w:rsidRPr="00B72C13">
        <w:rPr>
          <w:rFonts w:ascii="Sylfaen" w:eastAsia="Sylfaen" w:hAnsi="Sylfaen" w:cs="Sylfaen"/>
          <w:color w:val="auto"/>
          <w:lang w:val="ka-GE"/>
        </w:rPr>
        <w:t xml:space="preserve"> – სრული ზოგადი ან/და პროფესიული ან უმაღლესი განათლების მქონე პირი, რომელიც რეგისტრირებულია სწავლების განმახორციელებელ ორგანიზაციაში აკრედიტებული პროგრამის თეორიული და პრაქტიკული კომპონენტის გავლის მიზნით. </w:t>
      </w:r>
    </w:p>
    <w:p w14:paraId="6719F5AC" w14:textId="77777777" w:rsidR="00DA62D3" w:rsidRPr="00B72C13" w:rsidRDefault="00DA62D3">
      <w:pPr>
        <w:pStyle w:val="Body"/>
        <w:jc w:val="both"/>
        <w:rPr>
          <w:rFonts w:ascii="Sylfaen" w:hAnsi="Sylfaen"/>
          <w:color w:val="auto"/>
          <w:lang w:val="ka-GE"/>
        </w:rPr>
      </w:pPr>
    </w:p>
    <w:p w14:paraId="69F2A405"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თავი II</w:t>
      </w:r>
    </w:p>
    <w:p w14:paraId="1C8B3A2C"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შრომის უსაფრთხოების სპეციალისტის აკრედიტაცია და მიმართულებები</w:t>
      </w:r>
    </w:p>
    <w:p w14:paraId="2443621C"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4. შრომის უსაფრთხოების სპეციალისტის აკრედიტებული პროგრამის ძირითადი მიმართულებები და კომპონენტები</w:t>
      </w:r>
    </w:p>
    <w:p w14:paraId="48178185" w14:textId="190D7643"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შრომის უსაფრთხოების სპეციალისტის მომზადების აკრედიტებული პროგრამა შეიძლება განხორციელდეს სრული აკრედიტირებული პროგრამის,</w:t>
      </w:r>
      <w:r w:rsidR="00D3449F">
        <w:rPr>
          <w:rFonts w:ascii="Sylfaen" w:eastAsia="Sylfaen" w:hAnsi="Sylfaen" w:cs="Sylfaen"/>
          <w:color w:val="auto"/>
          <w:lang w:val="ka-GE"/>
        </w:rPr>
        <w:t xml:space="preserve"> </w:t>
      </w:r>
      <w:r w:rsidRPr="00B72C13">
        <w:rPr>
          <w:rFonts w:ascii="Sylfaen" w:eastAsia="Sylfaen" w:hAnsi="Sylfaen" w:cs="Sylfaen"/>
          <w:color w:val="auto"/>
          <w:lang w:val="ka-GE"/>
        </w:rPr>
        <w:t>შრომის უსაფრთხოების სპეციალისტის მომზადების აკრედიტებული პროგრამის დაბალი და საშუალო რისკის ობიექტებზე და შრომის უსაფრთხოების სპეციალისტის მომზადების სპეციალური აკრედიტებული პროგრამის სახით.</w:t>
      </w:r>
    </w:p>
    <w:p w14:paraId="48D0B1BE"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შრომის უსაფრთხოების სპეციალისტის სტატუსის მისანიჭებლად საჭიროა თეორიული და პრაქტიკული კომპონენტის წარმატებით დასრულება, ხოლო ორივე კომპონენტის გავლის შემდგომ სათანადო გამოცდის ჩაბარება.</w:t>
      </w:r>
    </w:p>
    <w:p w14:paraId="18244051" w14:textId="77777777" w:rsidR="00301343" w:rsidRDefault="003F4FCE">
      <w:pPr>
        <w:pStyle w:val="Body"/>
        <w:spacing w:after="0" w:line="240" w:lineRule="auto"/>
        <w:jc w:val="both"/>
        <w:rPr>
          <w:rFonts w:ascii="Sylfaen" w:eastAsia="Sylfaen" w:hAnsi="Sylfaen" w:cs="Sylfaen"/>
          <w:color w:val="auto"/>
          <w:lang w:val="ka-GE"/>
        </w:rPr>
      </w:pPr>
      <w:r w:rsidRPr="00B72C13">
        <w:rPr>
          <w:rFonts w:ascii="Sylfaen" w:eastAsia="Sylfaen" w:hAnsi="Sylfaen" w:cs="Sylfaen"/>
          <w:color w:val="auto"/>
          <w:lang w:val="ka-GE"/>
        </w:rPr>
        <w:t>3. ის პირები, რომლებსაც გააჩნიათ შრომის უსაფრთხოების დაცვასთან დაკავშირებულ სფეროში სამწლიანი სამუშაო გამოცდილება, თავისუფლდებიან სასწავლო პროგრამის გავლისაგან და მათზე სერტიფიკატი გაიცემა სასერტიფიკატო გამოცდის შედეგების გათვალისწინებით</w:t>
      </w:r>
      <w:r w:rsidR="00301343">
        <w:rPr>
          <w:rFonts w:ascii="Sylfaen" w:eastAsia="Sylfaen" w:hAnsi="Sylfaen" w:cs="Sylfaen"/>
          <w:color w:val="auto"/>
          <w:lang w:val="ka-GE"/>
        </w:rPr>
        <w:t>.</w:t>
      </w:r>
    </w:p>
    <w:p w14:paraId="1C029E55" w14:textId="77777777" w:rsidR="00301343" w:rsidRDefault="00301343">
      <w:pPr>
        <w:pStyle w:val="Body"/>
        <w:spacing w:after="0" w:line="240" w:lineRule="auto"/>
        <w:jc w:val="both"/>
        <w:rPr>
          <w:rFonts w:ascii="Sylfaen" w:eastAsia="Sylfaen" w:hAnsi="Sylfaen" w:cs="Sylfaen"/>
          <w:color w:val="auto"/>
          <w:lang w:val="ka-GE"/>
        </w:rPr>
      </w:pPr>
    </w:p>
    <w:p w14:paraId="1CA0EB07" w14:textId="347EB5BE" w:rsidR="00301343" w:rsidRPr="00B72C13" w:rsidRDefault="00301343">
      <w:pPr>
        <w:pStyle w:val="Body"/>
        <w:spacing w:after="0" w:line="240" w:lineRule="auto"/>
        <w:jc w:val="both"/>
        <w:rPr>
          <w:rFonts w:ascii="Sylfaen" w:eastAsia="Sylfaen" w:hAnsi="Sylfaen" w:cs="Sylfaen"/>
          <w:color w:val="auto"/>
          <w:lang w:val="ka-GE"/>
        </w:rPr>
      </w:pPr>
      <w:r>
        <w:rPr>
          <w:rFonts w:ascii="Sylfaen" w:eastAsia="Sylfaen" w:hAnsi="Sylfaen" w:cs="Sylfaen"/>
          <w:color w:val="auto"/>
          <w:lang w:val="ka-GE"/>
        </w:rPr>
        <w:t>4. ამ მუხლის მე-3 პუნქტით გათვალისწინებულ პირებზე ვრცელდება ყოველ 3 წელში ერთხელ სასერთიფიკატო გამოცდის ჩაბარების ზოგადი წესი.</w:t>
      </w:r>
    </w:p>
    <w:p w14:paraId="6D545772" w14:textId="77777777" w:rsidR="00DA62D3" w:rsidRPr="00B72C13" w:rsidRDefault="00DA62D3">
      <w:pPr>
        <w:pStyle w:val="Body"/>
        <w:jc w:val="both"/>
        <w:rPr>
          <w:rFonts w:ascii="Sylfaen" w:eastAsia="Sylfaen" w:hAnsi="Sylfaen" w:cs="Sylfaen"/>
          <w:color w:val="auto"/>
          <w:lang w:val="ka-GE"/>
        </w:rPr>
      </w:pPr>
    </w:p>
    <w:p w14:paraId="57AB9258" w14:textId="74C8F4E9"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5. შრომის უსაფრთხოების სპეციალისტის სრული აკრედიტებული პროგრამა </w:t>
      </w:r>
    </w:p>
    <w:p w14:paraId="6C1A2364" w14:textId="5C6890DE"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 შრომის უსაფრთხოების სპეციალისტის სრული აკრედიტებული პროგრამა არის შრომის უსაფრთხოების სპეციალისტის მომზადების მინიმალური </w:t>
      </w:r>
      <w:r w:rsidR="004459D8">
        <w:rPr>
          <w:rFonts w:ascii="Sylfaen" w:eastAsia="Sylfaen" w:hAnsi="Sylfaen" w:cs="Sylfaen"/>
          <w:color w:val="auto"/>
          <w:lang w:val="ka-GE"/>
        </w:rPr>
        <w:t>26</w:t>
      </w:r>
      <w:r w:rsidRPr="00B72C13">
        <w:rPr>
          <w:rFonts w:ascii="Sylfaen" w:eastAsia="Sylfaen" w:hAnsi="Sylfaen" w:cs="Sylfaen"/>
          <w:color w:val="auto"/>
          <w:lang w:val="ka-GE"/>
        </w:rPr>
        <w:t>0 (აკადემიური) საათიანი პროგრამა</w:t>
      </w:r>
      <w:r w:rsidR="00ED59B5">
        <w:rPr>
          <w:rFonts w:ascii="Sylfaen" w:eastAsia="Sylfaen" w:hAnsi="Sylfaen" w:cs="Sylfaen"/>
          <w:color w:val="auto"/>
          <w:lang w:val="ka-GE"/>
        </w:rPr>
        <w:t xml:space="preserve"> (განისაზღვრება ცხრილი N1-ის შესაბამისად)</w:t>
      </w:r>
      <w:r w:rsidRPr="00B72C13">
        <w:rPr>
          <w:rFonts w:ascii="Sylfaen" w:eastAsia="Sylfaen" w:hAnsi="Sylfaen" w:cs="Sylfaen"/>
          <w:color w:val="auto"/>
          <w:lang w:val="ka-GE"/>
        </w:rPr>
        <w:t>, რომლის წარმატებით დასრულების შემდგომ, პირს უფლება აქვს განახორციელოს შრომის უსაფრთხოების სპეციალისტის ფუნქცია-მოვალეობები, ყველა იმ ეკონომიკური/არაეკონომიკური საქმიანობის სექტორში, რაც გათვალისწინებულია საქართველოს კანონმდებლობის შესაბამისად.</w:t>
      </w:r>
    </w:p>
    <w:p w14:paraId="41CCA2F9" w14:textId="7245D71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შრომის უსაფრთხოების სპეციალისტის სრული აკრედიტებული პროგრამა პირს გავლილად ჩაეთვლება მხოლოდ იმ შემთხვევაში, თუ გავლილი აქვს ამ ბრძანებით გათვალისწინებული </w:t>
      </w:r>
      <w:r w:rsidRPr="00B72C13">
        <w:rPr>
          <w:rFonts w:ascii="Sylfaen" w:eastAsia="Sylfaen" w:hAnsi="Sylfaen" w:cs="Sylfaen"/>
          <w:color w:val="auto"/>
          <w:lang w:val="ka-GE"/>
        </w:rPr>
        <w:lastRenderedPageBreak/>
        <w:t xml:space="preserve">მოდულების შესაბამისად მინიმალური </w:t>
      </w:r>
      <w:r w:rsidR="004459D8">
        <w:rPr>
          <w:rFonts w:ascii="Sylfaen" w:eastAsia="Sylfaen" w:hAnsi="Sylfaen" w:cs="Sylfaen"/>
          <w:color w:val="auto"/>
          <w:lang w:val="ka-GE"/>
        </w:rPr>
        <w:t>260</w:t>
      </w:r>
      <w:r w:rsidRPr="00B72C13">
        <w:rPr>
          <w:rFonts w:ascii="Sylfaen" w:eastAsia="Sylfaen" w:hAnsi="Sylfaen" w:cs="Sylfaen"/>
          <w:color w:val="auto"/>
          <w:lang w:val="ka-GE"/>
        </w:rPr>
        <w:t xml:space="preserve"> საათიანი პროგრამა, მათ შორის მინიმალური 1</w:t>
      </w:r>
      <w:r w:rsidR="00E231AB">
        <w:rPr>
          <w:rFonts w:ascii="Sylfaen" w:eastAsia="Sylfaen" w:hAnsi="Sylfaen" w:cs="Sylfaen"/>
          <w:color w:val="auto"/>
          <w:lang w:val="ka-GE"/>
        </w:rPr>
        <w:t>48</w:t>
      </w:r>
      <w:r w:rsidR="004459D8">
        <w:rPr>
          <w:rFonts w:ascii="Sylfaen" w:eastAsia="Sylfaen" w:hAnsi="Sylfaen" w:cs="Sylfaen"/>
          <w:color w:val="auto"/>
          <w:lang w:val="ka-GE"/>
        </w:rPr>
        <w:t xml:space="preserve"> </w:t>
      </w:r>
      <w:r w:rsidRPr="00B72C13">
        <w:rPr>
          <w:rFonts w:ascii="Sylfaen" w:eastAsia="Sylfaen" w:hAnsi="Sylfaen" w:cs="Sylfaen"/>
          <w:color w:val="auto"/>
          <w:lang w:val="ka-GE"/>
        </w:rPr>
        <w:t>საათიანი თეორიული და 1</w:t>
      </w:r>
      <w:r w:rsidR="004459D8">
        <w:rPr>
          <w:rFonts w:ascii="Sylfaen" w:eastAsia="Sylfaen" w:hAnsi="Sylfaen" w:cs="Sylfaen"/>
          <w:color w:val="auto"/>
          <w:lang w:val="ka-GE"/>
        </w:rPr>
        <w:t>12</w:t>
      </w:r>
      <w:r w:rsidRPr="00B72C13">
        <w:rPr>
          <w:rFonts w:ascii="Sylfaen" w:eastAsia="Sylfaen" w:hAnsi="Sylfaen" w:cs="Sylfaen"/>
          <w:color w:val="auto"/>
          <w:lang w:val="ka-GE"/>
        </w:rPr>
        <w:t xml:space="preserve"> საათიანი პრაქტიკული კურსი (სწავლების განმახორციელებელი ორგანიზაციის ინიციატივის საფუძველზე, შესაძლებელია პროგრამის მოცულობის გაზრდა).</w:t>
      </w:r>
    </w:p>
    <w:p w14:paraId="1D157C56" w14:textId="13984D1D" w:rsidR="00277A96"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სწავლების განხორციელების ენა არის ქართული, ხოლო სხვა ენაზე სწავლების განხორციელება შესაძლებელია სინქრონული თარგმნით უზრუნველყოფის შემთხვევაში</w:t>
      </w:r>
      <w:r w:rsidR="00312DD1">
        <w:rPr>
          <w:rFonts w:ascii="Sylfaen" w:eastAsia="Sylfaen" w:hAnsi="Sylfaen" w:cs="Sylfaen"/>
          <w:color w:val="auto"/>
          <w:lang w:val="ka-GE"/>
        </w:rPr>
        <w:t xml:space="preserve"> (იმ შემთხვევაში თუ პროგრამის განხორციელება ხდება სხვა (უცხო) ენაზე, </w:t>
      </w:r>
      <w:r w:rsidR="007C3ED1">
        <w:rPr>
          <w:rFonts w:ascii="Sylfaen" w:eastAsia="Sylfaen" w:hAnsi="Sylfaen" w:cs="Sylfaen"/>
          <w:color w:val="auto"/>
          <w:lang w:val="ka-GE"/>
        </w:rPr>
        <w:t>სწავლების განმახორციელებელმა პირმა უნდა მიიღოს ზედამხედველი ორგანოსგან სათანადო ნებართვა აღნიშნულის თაობაზე</w:t>
      </w:r>
      <w:r w:rsidR="00312DD1">
        <w:rPr>
          <w:rFonts w:ascii="Sylfaen" w:eastAsia="Sylfaen" w:hAnsi="Sylfaen" w:cs="Sylfaen"/>
          <w:color w:val="auto"/>
          <w:lang w:val="ka-GE"/>
        </w:rPr>
        <w:t>)</w:t>
      </w:r>
      <w:r w:rsidRPr="00B72C13">
        <w:rPr>
          <w:rFonts w:ascii="Sylfaen" w:eastAsia="Sylfaen" w:hAnsi="Sylfaen" w:cs="Sylfaen"/>
          <w:color w:val="auto"/>
          <w:lang w:val="ka-GE"/>
        </w:rPr>
        <w:t>.</w:t>
      </w:r>
    </w:p>
    <w:p w14:paraId="07CD4090" w14:textId="77777777" w:rsidR="00DA62D3" w:rsidRPr="00B72C13" w:rsidRDefault="00DA62D3" w:rsidP="003908EB">
      <w:pPr>
        <w:pStyle w:val="Body"/>
        <w:jc w:val="both"/>
        <w:rPr>
          <w:lang w:val="ka-GE"/>
        </w:rPr>
      </w:pPr>
    </w:p>
    <w:p w14:paraId="68329439"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6. შრომის უსაფრთხოების სპეციალისტის აკრედიტებული პროგრამა დაბალი და საშუალო რისკის ობიექტებზე</w:t>
      </w:r>
    </w:p>
    <w:p w14:paraId="776D4C9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გარდა ამ წესის მე-5 მუხლის შესაბამისად განსაზღვრული სრული აკრედიტებული პროგრამისა, პირს შესაძლებელია მიენიჭოს შრომის უსაფრთხოების სპეციალისტის სტატუსი დაბალი და საშუალო რისკის ობიექტებზე ამ ბრძანებით დადგენილი წესის შესაბამისად.</w:t>
      </w:r>
    </w:p>
    <w:p w14:paraId="371FF65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ითვალისწინებს შრომის უსაფრთხოების სპეციალისტის მომზადებას ყველა იმ ობიექტისათვის, რომელიც არ შედის მომეტებული საფრთხისშემცველი, მძიმე, მავნე და საშიშპირობებიანი სამუშაოების ჩამონათვალში. </w:t>
      </w:r>
    </w:p>
    <w:p w14:paraId="6039B447" w14:textId="0318F5A8"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3.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არის </w:t>
      </w:r>
      <w:r w:rsidR="003B6952">
        <w:rPr>
          <w:rFonts w:ascii="Sylfaen" w:eastAsia="Sylfaen" w:hAnsi="Sylfaen" w:cs="Sylfaen"/>
          <w:color w:val="auto"/>
          <w:lang w:val="ka-GE"/>
        </w:rPr>
        <w:t>176</w:t>
      </w:r>
      <w:r w:rsidRPr="00B72C13">
        <w:rPr>
          <w:rFonts w:ascii="Sylfaen" w:eastAsia="Sylfaen" w:hAnsi="Sylfaen" w:cs="Sylfaen"/>
          <w:color w:val="auto"/>
          <w:lang w:val="ka-GE"/>
        </w:rPr>
        <w:t xml:space="preserve"> საათიანი პროგრამა, რომელიც ითვალისწინებს საბაზისო მოდულებს სრულად</w:t>
      </w:r>
      <w:r w:rsidR="003B6952">
        <w:rPr>
          <w:rFonts w:ascii="Sylfaen" w:eastAsia="Sylfaen" w:hAnsi="Sylfaen" w:cs="Sylfaen"/>
          <w:color w:val="auto"/>
          <w:lang w:val="ka-GE"/>
        </w:rPr>
        <w:t xml:space="preserve"> (ცხრილი N1-ის შესაბამისად)</w:t>
      </w:r>
      <w:r w:rsidRPr="00B72C13">
        <w:rPr>
          <w:rFonts w:ascii="Sylfaen" w:eastAsia="Sylfaen" w:hAnsi="Sylfaen" w:cs="Sylfaen"/>
          <w:color w:val="auto"/>
          <w:lang w:val="ka-GE"/>
        </w:rPr>
        <w:t xml:space="preserve">, შრომის უსაფრთხოების სპეციალისტის სრული აკრედიტებული პროგრამის </w:t>
      </w:r>
      <w:r w:rsidR="003B6952">
        <w:rPr>
          <w:rFonts w:ascii="Sylfaen" w:eastAsia="Sylfaen" w:hAnsi="Sylfaen" w:cs="Sylfaen"/>
          <w:color w:val="auto"/>
          <w:lang w:val="ka-GE"/>
        </w:rPr>
        <w:t xml:space="preserve">ზოგად ნაწილს - </w:t>
      </w:r>
      <w:r w:rsidRPr="00B72C13">
        <w:rPr>
          <w:rFonts w:ascii="Sylfaen" w:eastAsia="Sylfaen" w:hAnsi="Sylfaen" w:cs="Sylfaen"/>
          <w:color w:val="auto"/>
          <w:lang w:val="ka-GE"/>
        </w:rPr>
        <w:t>სულ 1</w:t>
      </w:r>
      <w:r w:rsidR="003B6952">
        <w:rPr>
          <w:rFonts w:ascii="Sylfaen" w:eastAsia="Sylfaen" w:hAnsi="Sylfaen" w:cs="Sylfaen"/>
          <w:color w:val="auto"/>
          <w:lang w:val="ka-GE"/>
        </w:rPr>
        <w:t xml:space="preserve">24 </w:t>
      </w:r>
      <w:r w:rsidRPr="00B72C13">
        <w:rPr>
          <w:rFonts w:ascii="Sylfaen" w:eastAsia="Sylfaen" w:hAnsi="Sylfaen" w:cs="Sylfaen"/>
          <w:color w:val="auto"/>
          <w:lang w:val="ka-GE"/>
        </w:rPr>
        <w:t>აკადემიური საათი</w:t>
      </w:r>
      <w:r w:rsidR="003B6952">
        <w:rPr>
          <w:rFonts w:ascii="Sylfaen" w:eastAsia="Sylfaen" w:hAnsi="Sylfaen" w:cs="Sylfaen"/>
          <w:color w:val="auto"/>
          <w:lang w:val="ka-GE"/>
        </w:rPr>
        <w:t xml:space="preserve"> და </w:t>
      </w:r>
      <w:r w:rsidRPr="00B72C13">
        <w:rPr>
          <w:rFonts w:ascii="Sylfaen" w:eastAsia="Sylfaen" w:hAnsi="Sylfaen" w:cs="Sylfaen"/>
          <w:color w:val="auto"/>
          <w:lang w:val="ka-GE"/>
        </w:rPr>
        <w:t xml:space="preserve">ასევე შრომის უსაფრთხოება მომსახურების/სერვისის სექტორში (სულ </w:t>
      </w:r>
      <w:r w:rsidR="003B6952">
        <w:rPr>
          <w:rFonts w:ascii="Sylfaen" w:eastAsia="Sylfaen" w:hAnsi="Sylfaen" w:cs="Sylfaen"/>
          <w:color w:val="auto"/>
          <w:lang w:val="ka-GE"/>
        </w:rPr>
        <w:t>26</w:t>
      </w:r>
      <w:r w:rsidRPr="00B72C13">
        <w:rPr>
          <w:rFonts w:ascii="Sylfaen" w:eastAsia="Sylfaen" w:hAnsi="Sylfaen" w:cs="Sylfaen"/>
          <w:color w:val="auto"/>
          <w:lang w:val="ka-GE"/>
        </w:rPr>
        <w:t xml:space="preserve"> საათი), შრომის უსაფრთხოება სამედიცინო სფეროში (სულ </w:t>
      </w:r>
      <w:r w:rsidR="003B6952">
        <w:rPr>
          <w:rFonts w:ascii="Sylfaen" w:eastAsia="Sylfaen" w:hAnsi="Sylfaen" w:cs="Sylfaen"/>
          <w:color w:val="auto"/>
          <w:lang w:val="ka-GE"/>
        </w:rPr>
        <w:t>26</w:t>
      </w:r>
      <w:r w:rsidRPr="00B72C13">
        <w:rPr>
          <w:rFonts w:ascii="Sylfaen" w:eastAsia="Sylfaen" w:hAnsi="Sylfaen" w:cs="Sylfaen"/>
          <w:color w:val="auto"/>
          <w:lang w:val="ka-GE"/>
        </w:rPr>
        <w:t xml:space="preserve"> საათი)</w:t>
      </w:r>
      <w:r w:rsidR="003B6952">
        <w:rPr>
          <w:rFonts w:ascii="Sylfaen" w:eastAsia="Sylfaen" w:hAnsi="Sylfaen" w:cs="Sylfaen"/>
          <w:color w:val="auto"/>
          <w:lang w:val="ka-GE"/>
        </w:rPr>
        <w:t>.</w:t>
      </w:r>
    </w:p>
    <w:p w14:paraId="20C5F7B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4. ამ მუხლის მე-3 პუქნტის შესაბამისად დადგენილი მოდულები მსმენელს შეუძლია გაიაროს სრული აკრედიტებული პროგრამის მსმენელებთან ერთად.</w:t>
      </w:r>
    </w:p>
    <w:p w14:paraId="65BDCF5F" w14:textId="6F94ED7E"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5. ამ მუხლის შესაბამისად გავლილ პროგრამაზე მსმენელი ჩააბარებს გამოცდას, რომელიც განკუთვნილია შრომის უსაფრთხოების სპეციალისტისათვის დაბალი და საშუალო რისკის ობიექტებზე, ხოლო გამოცდის წარმატებით ჩაბარების შ</w:t>
      </w:r>
      <w:r w:rsidR="00B122B1">
        <w:rPr>
          <w:rFonts w:ascii="Sylfaen" w:eastAsia="Sylfaen" w:hAnsi="Sylfaen" w:cs="Sylfaen"/>
          <w:color w:val="auto"/>
          <w:lang w:val="ka-GE"/>
        </w:rPr>
        <w:t>ე</w:t>
      </w:r>
      <w:r w:rsidRPr="00B72C13">
        <w:rPr>
          <w:rFonts w:ascii="Sylfaen" w:eastAsia="Sylfaen" w:hAnsi="Sylfaen" w:cs="Sylfaen"/>
          <w:color w:val="auto"/>
          <w:lang w:val="ka-GE"/>
        </w:rPr>
        <w:t>მდგომ მიიღებს სერთიფიკატს, ამ ბრძანებით დადგენილი წესის შესაბამისად</w:t>
      </w:r>
      <w:r w:rsidR="00BE778F">
        <w:rPr>
          <w:rFonts w:ascii="Sylfaen" w:eastAsia="Sylfaen" w:hAnsi="Sylfaen" w:cs="Sylfaen"/>
          <w:color w:val="auto"/>
          <w:lang w:val="ka-GE"/>
        </w:rPr>
        <w:t xml:space="preserve">, </w:t>
      </w:r>
      <w:r w:rsidRPr="00B72C13">
        <w:rPr>
          <w:rFonts w:ascii="Sylfaen" w:eastAsia="Sylfaen" w:hAnsi="Sylfaen" w:cs="Sylfaen"/>
          <w:color w:val="auto"/>
          <w:lang w:val="ka-GE"/>
        </w:rPr>
        <w:t>მითითებით - „დაბალი და საშუალო რისკის ობიექტებზე</w:t>
      </w:r>
      <w:r w:rsidRPr="00B72C13">
        <w:rPr>
          <w:rFonts w:ascii="Sylfaen" w:eastAsia="Sylfaen" w:hAnsi="Sylfaen" w:cs="Sylfaen"/>
          <w:color w:val="auto"/>
          <w:rtl/>
          <w:lang w:val="ka-GE"/>
        </w:rPr>
        <w:t>“</w:t>
      </w:r>
      <w:r w:rsidRPr="00B72C13">
        <w:rPr>
          <w:rFonts w:ascii="Sylfaen" w:eastAsia="Sylfaen" w:hAnsi="Sylfaen" w:cs="Sylfaen"/>
          <w:color w:val="auto"/>
          <w:lang w:val="ka-GE"/>
        </w:rPr>
        <w:t>.</w:t>
      </w:r>
    </w:p>
    <w:p w14:paraId="3DC954D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6. ამ მუხლით დადგენილი წესის შესაბამისად მიღებული სერთიფიკატის მოქმედება არ ვრცელდება მომეტებული საფრთხისშემცველ, მძიმე, მავნე და საშიშპირობებიან სამუშაოებზე.</w:t>
      </w:r>
    </w:p>
    <w:p w14:paraId="6FC79F94" w14:textId="3F67F535"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lastRenderedPageBreak/>
        <w:t>მუხლი 7. შრომის უსაფრთხოების სპეციალისტის მომზადების სპეციალური აკრედიტებული პროგრამა</w:t>
      </w:r>
    </w:p>
    <w:p w14:paraId="5841DFC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შრომის უსაფრთხოების სპეციალისტის მომზადების სპეციალურ აკრედიტებული პროგრამის გავლას ექვემდებარება პირი, რომელსაც გავლილი აქვს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 გარდა დისტანციური სწავლების პროგრამებისა.</w:t>
      </w:r>
    </w:p>
    <w:p w14:paraId="4C92DE5F" w14:textId="1219B933"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ამ მუხლის პირველი პუნქტით განსაზღვრული პირები თავისუფლდებიან სრული სასწავლო პროგრამის გავლის ვალდებულებისაგან და მათ უფლება აქვთ საერთაშორისო პროგრამასთან ერთად გაიარონ ამ წესის N2 ცხრილით გათვალისწინებული სპეციალური სასწავლო პროგრამა.</w:t>
      </w:r>
    </w:p>
    <w:p w14:paraId="3969C5F1" w14:textId="2C2DF648"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თუ ამ მუხლის პირველი პუნქტით გათვალისწინებულ პირებს, მიღებული აქვთ სერთიფიკატი 2019 წლის 10 დეკემბრამდე, მათ უფლება აქვთ ამ ბრძანების ამოქმედებიდან არაუგვიანეს ყოველი მე-3 წლის დასრულებამდე</w:t>
      </w:r>
      <w:r w:rsidR="00882B8B" w:rsidRPr="00B72C13">
        <w:rPr>
          <w:rFonts w:ascii="Sylfaen" w:eastAsia="Sylfaen" w:hAnsi="Sylfaen" w:cs="Sylfaen"/>
          <w:color w:val="auto"/>
          <w:lang w:val="ka-GE"/>
        </w:rPr>
        <w:t xml:space="preserve">, ხოლო ამ ბრძანების ამოქმედების შემდგომ აღებული სერთიფიკატების შემთხვევაში, სერთიფიკატის მიღებიდან არაუგვიანეს 3 წლისა, </w:t>
      </w:r>
      <w:r w:rsidRPr="00B72C13">
        <w:rPr>
          <w:rFonts w:ascii="Sylfaen" w:eastAsia="Sylfaen" w:hAnsi="Sylfaen" w:cs="Sylfaen"/>
          <w:color w:val="auto"/>
          <w:lang w:val="ka-GE"/>
        </w:rPr>
        <w:t xml:space="preserve">  მოახდინოს საკუთარი ცოდნისა და უნარების სასერტიფიკატო გამოცდის გზით დადასტურება, ამ წესით გათვალისწინებული სპეციალური პროგრამის ნაწილში. </w:t>
      </w:r>
    </w:p>
    <w:p w14:paraId="6642D38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შენიშვნა: ორგანიზაციას უფლება აქვს განახორციელოს შრომის უსაფრთხოების სპეციალისტის მომზადების სპეციალური აკრედიტებული პროგრამა:</w:t>
      </w:r>
    </w:p>
    <w:p w14:paraId="2CBA5350" w14:textId="2C959DD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იმ შემთხვევაში თუ ფლობს სტანდარტიზაციის საერთაშორისო ორგანიზაცი(ებ)ის ლიცენზიას</w:t>
      </w:r>
      <w:r w:rsidR="00D56BE4">
        <w:rPr>
          <w:rFonts w:ascii="Sylfaen" w:eastAsia="Sylfaen" w:hAnsi="Sylfaen" w:cs="Sylfaen"/>
          <w:color w:val="auto"/>
          <w:lang w:val="ka-GE"/>
        </w:rPr>
        <w:t xml:space="preserve">, </w:t>
      </w:r>
      <w:r w:rsidRPr="00B72C13">
        <w:rPr>
          <w:rFonts w:ascii="Sylfaen" w:eastAsia="Sylfaen" w:hAnsi="Sylfaen" w:cs="Sylfaen"/>
          <w:color w:val="auto"/>
          <w:lang w:val="ka-GE"/>
        </w:rPr>
        <w:t xml:space="preserve">თავის საქმიანობას </w:t>
      </w:r>
      <w:r w:rsidR="00D56BE4">
        <w:rPr>
          <w:rFonts w:ascii="Sylfaen" w:eastAsia="Sylfaen" w:hAnsi="Sylfaen" w:cs="Sylfaen"/>
          <w:color w:val="auto"/>
          <w:lang w:val="ka-GE"/>
        </w:rPr>
        <w:t xml:space="preserve">სპეციალური პროგრამის ნაწილში </w:t>
      </w:r>
      <w:r w:rsidRPr="00B72C13">
        <w:rPr>
          <w:rFonts w:ascii="Sylfaen" w:eastAsia="Sylfaen" w:hAnsi="Sylfaen" w:cs="Sylfaen"/>
          <w:color w:val="auto"/>
          <w:lang w:val="ka-GE"/>
        </w:rPr>
        <w:t xml:space="preserve">შესაბამისობაში მოიყვანს ამ წესით განსაზღვრულ სტანდარტებთან </w:t>
      </w:r>
      <w:r w:rsidR="00D56BE4">
        <w:rPr>
          <w:rFonts w:ascii="Sylfaen" w:eastAsia="Sylfaen" w:hAnsi="Sylfaen" w:cs="Sylfaen"/>
          <w:color w:val="auto"/>
          <w:lang w:val="ka-GE"/>
        </w:rPr>
        <w:t xml:space="preserve">და მიიღებს სათანადო ნებართვას სპეციალური პროგრამის განხორციელების თაობაზე </w:t>
      </w:r>
      <w:r w:rsidRPr="00B72C13">
        <w:rPr>
          <w:rFonts w:ascii="Sylfaen" w:eastAsia="Sylfaen" w:hAnsi="Sylfaen" w:cs="Sylfaen"/>
          <w:color w:val="auto"/>
          <w:lang w:val="ka-GE"/>
        </w:rPr>
        <w:t xml:space="preserve">(ამ ტიპის ორგანიზაციებისთვის </w:t>
      </w:r>
      <w:r w:rsidR="00D56BE4">
        <w:rPr>
          <w:rFonts w:ascii="Sylfaen" w:eastAsia="Sylfaen" w:hAnsi="Sylfaen" w:cs="Sylfaen"/>
          <w:color w:val="auto"/>
          <w:lang w:val="ka-GE"/>
        </w:rPr>
        <w:t xml:space="preserve">ასევე </w:t>
      </w:r>
      <w:r w:rsidRPr="00B72C13">
        <w:rPr>
          <w:rFonts w:ascii="Sylfaen" w:eastAsia="Sylfaen" w:hAnsi="Sylfaen" w:cs="Sylfaen"/>
          <w:color w:val="auto"/>
          <w:lang w:val="ka-GE"/>
        </w:rPr>
        <w:t>სავალდებულოა ზედამხედველ ორგანოსთან ანგარიშგება გაცემულ სერთიფიკატებთან მიმართებაში);</w:t>
      </w:r>
    </w:p>
    <w:p w14:paraId="031AF96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არ ფლობს სტანდარტიზაციის საერთაშორისო ორგანიზაცი(ებ)ის ლიცენზიას, თუმცა აქვს სწავლების განმახორციელებელი ორგანიზაციის სტატუსი და ზედამხედველ ორგანოს  წარუდგენს  იმ პროგრამის მსმენელთა სიას და საერთაშორისო აკრედიტებული პროგრამის გავლის დამადასტურებელ სერთიფიკატებს, რომელთაც სურთ შრომის უსაფრთხოების სპეციალისტის მომზადების სპეციალური აკრედიტებული პროგრამის გავლა.</w:t>
      </w:r>
    </w:p>
    <w:p w14:paraId="4D51A0CF" w14:textId="77777777" w:rsidR="00DA62D3" w:rsidRPr="00B72C13" w:rsidRDefault="00DA62D3">
      <w:pPr>
        <w:pStyle w:val="Body"/>
        <w:jc w:val="both"/>
        <w:rPr>
          <w:rFonts w:ascii="Sylfaen" w:eastAsia="Sylfaen" w:hAnsi="Sylfaen" w:cs="Sylfaen"/>
          <w:color w:val="auto"/>
          <w:lang w:val="ka-GE"/>
        </w:rPr>
      </w:pPr>
    </w:p>
    <w:p w14:paraId="4F92F3F3"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თავი III</w:t>
      </w:r>
    </w:p>
    <w:p w14:paraId="53A58772"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სწავლების განმახორციელებელი ორგანიზაცია, აკრედიტაცია და აკრედიტაციის კომისია</w:t>
      </w:r>
    </w:p>
    <w:p w14:paraId="1049F5E9"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lastRenderedPageBreak/>
        <w:t xml:space="preserve">მუხლი 8. სწავლების განმახორციელებელი ორგანიზაცია </w:t>
      </w:r>
    </w:p>
    <w:p w14:paraId="006BA8CA" w14:textId="02D56A9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 სწავლების განმახორციელებელ ორგანიზაცია იქმნება იმ მიზნით, რომ პროგრამის მსმენელმა გაიაროს აკრედიტებული თეორიული და პრაქტიკული სწავლება შრომის უსაფრთხოების სპეციალისტის სტატუსის მისანიჭებლად საჭირო გამოცდაზე დაშვების  მიზნით. </w:t>
      </w:r>
    </w:p>
    <w:p w14:paraId="3D37094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სწავლების განმახორციელებელი ორგანიზაციის აკრედიტაციის მინიჭება ხდება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უფლებამოსილი პირის ან/და აკრედიტაციის კომისიის მიერ.</w:t>
      </w:r>
    </w:p>
    <w:p w14:paraId="036ABB1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სწავლების განმახორციელებელი ორგანიზაციის სტატუსის მაძიებელი უნდა აკმაყოფილებდეს ამ წესით გათვალისწინებულ ავტორიზაციის სტანდარტებს.</w:t>
      </w:r>
    </w:p>
    <w:p w14:paraId="309904D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4. სწავლების განმახორციელებელი ორგანიზაციის სტატუსის მაძიებელი, სათანადო აკრედიტაციის მოპოვების მიზნით, ვალდებულია ზედამხედველ ორგანოს წარუდგინოს:</w:t>
      </w:r>
    </w:p>
    <w:p w14:paraId="795B02D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ინფორმაცია სწავლების განმახორციელებელი ორგანიზაციის სახელწოდების, საიდენტიფიკაციო ნომრის, იურიდიული მისამართის, დირექტორის და წარმომადგენლის (ასეთის არსებობის შემთხვევაში) შესახებ;</w:t>
      </w:r>
    </w:p>
    <w:p w14:paraId="338808E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სასწავლო პროგრამა, რომელიც მოიცავს ამ წესით გათვალისწინებული, შესაბამისი მოდულისათვის განსაზღვრულ სასწავლო მასალას (გარდა ნორმატიული აქტების ჩამონათვალისა);</w:t>
      </w:r>
    </w:p>
    <w:p w14:paraId="04CA853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სწავლებისა და პრაქტიკის განმახორციელებელი პირების შესახებ ინფორმაცია და ამ წესით განსაზღვრული სწავლების უფლებამოსილების მინიჭებისათვის საჭირო დოკუმენტაცია;</w:t>
      </w:r>
    </w:p>
    <w:p w14:paraId="6865A67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ამ წესის შესაბამისად განსაზღვრული მატერიალური რესურსის ჩამონათვალი (მათი ფლობის დამადასტურებელი სათანადო დოკუმენტაციით);</w:t>
      </w:r>
    </w:p>
    <w:p w14:paraId="1EB0C78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ე) პროგრამის განხორციელების ზუსტი ადგილი (მისამართი) თანდართული ამონაწერით საჯარო რეესტრიდან; </w:t>
      </w:r>
    </w:p>
    <w:p w14:paraId="7EE34FC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ვ) პრაქტიკული სწავლების განსახორციელებლად საჭირო ორგანიზაციების შესახებ ინფორმაცია, მათ შორის, ორგანიზაციასთან დადებული ხელშეკრულება (ზედამხედველი ორგანო უფლებამოსილია დამატებით მოითხოვოს ორგანიზაციაში არსებული სამუშაო პროცესის ძირითადი ნაწილის ამსახველი ფოტო/ვიდეომასალა);</w:t>
      </w:r>
    </w:p>
    <w:p w14:paraId="71782E93" w14:textId="3DE1F22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ზ) ამ წესის №1.2 დანართის შესაბამისად ადგილის აღჭურვისათვის გათვალისწინებული შესაბამისი ტექნიკური საშუალებების ქონის დამადასტურებელი დოკუმენტაცია </w:t>
      </w:r>
      <w:r w:rsidRPr="00B72C13">
        <w:rPr>
          <w:rFonts w:ascii="Sylfaen" w:eastAsia="Sylfaen" w:hAnsi="Sylfaen" w:cs="Sylfaen"/>
          <w:color w:val="auto"/>
          <w:lang w:val="ka-GE"/>
        </w:rPr>
        <w:lastRenderedPageBreak/>
        <w:t xml:space="preserve">(მატერიალურ რესურსზე </w:t>
      </w:r>
      <w:r w:rsidR="007A4C95">
        <w:rPr>
          <w:rFonts w:ascii="Sylfaen" w:eastAsia="Sylfaen" w:hAnsi="Sylfaen" w:cs="Sylfaen"/>
          <w:color w:val="auto"/>
          <w:lang w:val="ka-GE"/>
        </w:rPr>
        <w:t xml:space="preserve">სწავლების განმახორციელებელი პირის სარგებლობის/საკუთრების </w:t>
      </w:r>
      <w:r w:rsidRPr="00B72C13">
        <w:rPr>
          <w:rFonts w:ascii="Sylfaen" w:eastAsia="Sylfaen" w:hAnsi="Sylfaen" w:cs="Sylfaen"/>
          <w:color w:val="auto"/>
          <w:lang w:val="ka-GE"/>
        </w:rPr>
        <w:t>უფლება უნდა დასტურდებოდეს საქართველოს კანონმდებლობით დადგენილი წესით).</w:t>
      </w:r>
    </w:p>
    <w:p w14:paraId="18BDD2F6" w14:textId="77777777" w:rsidR="00B60777" w:rsidRDefault="00B60777">
      <w:pPr>
        <w:pStyle w:val="Body"/>
        <w:jc w:val="both"/>
        <w:rPr>
          <w:rFonts w:ascii="Sylfaen" w:eastAsia="Sylfaen" w:hAnsi="Sylfaen" w:cs="Sylfaen"/>
          <w:b/>
          <w:bCs/>
          <w:color w:val="auto"/>
          <w:lang w:val="ka-GE"/>
        </w:rPr>
      </w:pPr>
    </w:p>
    <w:p w14:paraId="2A9FC0E7"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9. სწავლების განმახორციელებელი ორგანიზაციის უფლება-მოვალეობები</w:t>
      </w:r>
    </w:p>
    <w:p w14:paraId="4DB82F5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სწავლების განმახორციელებელი ორგანიზაცის, სათანადო სტატუსის მინიჭების შემდგომ ვალდებულია:</w:t>
      </w:r>
    </w:p>
    <w:p w14:paraId="2DFDEDA2" w14:textId="77777777" w:rsidR="00DA62D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უზრუნველყოს სასწავლო კურსზე პროგრამის მსმენელთა რეგისტრაცია;</w:t>
      </w:r>
    </w:p>
    <w:p w14:paraId="3D053B39" w14:textId="16FE6EE3" w:rsidR="005D068B" w:rsidRPr="00B72C13" w:rsidRDefault="005D068B">
      <w:pPr>
        <w:pStyle w:val="Body"/>
        <w:jc w:val="both"/>
        <w:rPr>
          <w:rFonts w:ascii="Sylfaen" w:eastAsia="Sylfaen" w:hAnsi="Sylfaen" w:cs="Sylfaen"/>
          <w:color w:val="auto"/>
          <w:lang w:val="ka-GE"/>
        </w:rPr>
      </w:pPr>
      <w:r>
        <w:rPr>
          <w:rFonts w:ascii="Sylfaen" w:eastAsia="Sylfaen" w:hAnsi="Sylfaen" w:cs="Sylfaen"/>
          <w:color w:val="auto"/>
          <w:lang w:val="ka-GE"/>
        </w:rPr>
        <w:t>ბ) უზრუნველყოს ამ წესის N1 და N2 ცხრილებით განსაზღვრულ მოდულებთან დაკავშირებით სასწავლო თემატური ლიტერატურის წარმოდგენა;</w:t>
      </w:r>
    </w:p>
    <w:p w14:paraId="01923A72" w14:textId="4AF27F45" w:rsidR="00DA62D3" w:rsidRPr="00B72C13" w:rsidRDefault="005D068B">
      <w:pPr>
        <w:pStyle w:val="Body"/>
        <w:jc w:val="both"/>
        <w:rPr>
          <w:rFonts w:ascii="Sylfaen" w:eastAsia="Sylfaen" w:hAnsi="Sylfaen" w:cs="Sylfaen"/>
          <w:color w:val="auto"/>
          <w:lang w:val="ka-GE"/>
        </w:rPr>
      </w:pPr>
      <w:r>
        <w:rPr>
          <w:rFonts w:ascii="Sylfaen" w:eastAsia="Sylfaen" w:hAnsi="Sylfaen" w:cs="Sylfaen"/>
          <w:color w:val="auto"/>
          <w:lang w:val="ka-GE"/>
        </w:rPr>
        <w:t>გ</w:t>
      </w:r>
      <w:r w:rsidR="003F4FCE" w:rsidRPr="00B72C13">
        <w:rPr>
          <w:rFonts w:ascii="Sylfaen" w:eastAsia="Sylfaen" w:hAnsi="Sylfaen" w:cs="Sylfaen"/>
          <w:color w:val="auto"/>
          <w:lang w:val="ka-GE"/>
        </w:rPr>
        <w:t>) თემატური მოდულის სწავლება უზრუნველყოს ამ წესის №3 ცხრილით განსაზღვრული სასწავლო ლიტერატურის მინიმალური ჩამონათვალის გათვალისწინებით,</w:t>
      </w:r>
      <w:r>
        <w:rPr>
          <w:rFonts w:ascii="Sylfaen" w:eastAsia="Sylfaen" w:hAnsi="Sylfaen" w:cs="Sylfaen"/>
          <w:color w:val="auto"/>
          <w:lang w:val="ka-GE"/>
        </w:rPr>
        <w:t xml:space="preserve"> ხოლო ამ მუხლის პირველი პუნქტის „ბ)“ ქვეპუნქტის შესაბამისად წარმოდგენილი ლიტერატურით სწავლება განახორციელოს მას შემდეგ, რაც მოხდება მისი შეთანხმება</w:t>
      </w:r>
      <w:r w:rsidR="003F4FCE" w:rsidRPr="00B72C13">
        <w:rPr>
          <w:rFonts w:ascii="Sylfaen" w:eastAsia="Sylfaen" w:hAnsi="Sylfaen" w:cs="Sylfaen"/>
          <w:color w:val="auto"/>
          <w:lang w:val="ka-GE"/>
        </w:rPr>
        <w:t xml:space="preserve"> ზედამხედველ ორგანოსთან; </w:t>
      </w:r>
    </w:p>
    <w:p w14:paraId="550AA8C1" w14:textId="5409443F" w:rsidR="00DA62D3" w:rsidRPr="00B72C13" w:rsidRDefault="006463E3">
      <w:pPr>
        <w:pStyle w:val="Body"/>
        <w:jc w:val="both"/>
        <w:rPr>
          <w:rFonts w:ascii="Sylfaen" w:eastAsia="Sylfaen" w:hAnsi="Sylfaen" w:cs="Sylfaen"/>
          <w:color w:val="auto"/>
          <w:lang w:val="ka-GE"/>
        </w:rPr>
      </w:pPr>
      <w:r>
        <w:rPr>
          <w:rFonts w:ascii="Sylfaen" w:eastAsia="Sylfaen" w:hAnsi="Sylfaen" w:cs="Sylfaen"/>
          <w:color w:val="auto"/>
          <w:lang w:val="ka-GE"/>
        </w:rPr>
        <w:t>დ</w:t>
      </w:r>
      <w:r w:rsidR="003F4FCE" w:rsidRPr="00B72C13">
        <w:rPr>
          <w:rFonts w:ascii="Sylfaen" w:eastAsia="Sylfaen" w:hAnsi="Sylfaen" w:cs="Sylfaen"/>
          <w:color w:val="auto"/>
          <w:lang w:val="ka-GE"/>
        </w:rPr>
        <w:t>) თემატური მოდულის საწარმოო ობიექტზე პრაქტიკული სწავლება უზრუნველყოს შესაბამისი საქმიანობის განმახორციელებელ დაწესებულებებში;</w:t>
      </w:r>
    </w:p>
    <w:p w14:paraId="14F8D18D" w14:textId="028BF7FC" w:rsidR="00DA62D3" w:rsidRPr="00B72C13" w:rsidRDefault="00276B5D">
      <w:pPr>
        <w:pStyle w:val="Body"/>
        <w:jc w:val="both"/>
        <w:rPr>
          <w:rFonts w:ascii="Sylfaen" w:eastAsia="Sylfaen" w:hAnsi="Sylfaen" w:cs="Sylfaen"/>
          <w:color w:val="auto"/>
          <w:lang w:val="ka-GE"/>
        </w:rPr>
      </w:pPr>
      <w:r>
        <w:rPr>
          <w:rFonts w:ascii="Sylfaen" w:eastAsia="Sylfaen" w:hAnsi="Sylfaen" w:cs="Sylfaen"/>
          <w:color w:val="auto"/>
          <w:lang w:val="ka-GE"/>
        </w:rPr>
        <w:t>ე</w:t>
      </w:r>
      <w:r w:rsidR="003F4FCE" w:rsidRPr="00B72C13">
        <w:rPr>
          <w:rFonts w:ascii="Sylfaen" w:eastAsia="Sylfaen" w:hAnsi="Sylfaen" w:cs="Sylfaen"/>
          <w:color w:val="auto"/>
          <w:lang w:val="ka-GE"/>
        </w:rPr>
        <w:t>) სწავლების პროცესის განხორციელების დროს ზედამხედველ ორგანოს მიაწოდოს სრული და დეტალური ინფორმაცია პროგრამის მიმდინარეობის შესახებ, მათ შორის ზედამხედველი ორგანოს მიერ შემუშავებული ელექტრონული პროგრამის მეშვეობით (ასეთის არსებობის შემთვევაში).</w:t>
      </w:r>
    </w:p>
    <w:p w14:paraId="288BD51B" w14:textId="6CBA7098"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სწავლების განმახორციელებელი ორგანიზაცია, დაგეგმილი ცვლილებების განხორციელებამდე, ვალდებულია უზრუნველყოს მისი ზედამხედველ ორგანოსთან შეთანხმება. </w:t>
      </w:r>
    </w:p>
    <w:p w14:paraId="177B403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სწავლების განმახორციელებელ ორგანიზაციას, უფლება აქვს განახორციელოს პროგრამის მსმენელების რაოდენობაში (პროგრამის მსმენელის რაოდენობის ზრდის/კლების) ცვლილება, სასწავლო პროცესის დაწყებიდან არაუგვიანეს 3 დღისა, რის თაობაზეც დაუყოვნებლივ ატყობინებს ზედამხედველ ორგანოს.</w:t>
      </w:r>
    </w:p>
    <w:p w14:paraId="4CF4424F" w14:textId="5BDE25CB" w:rsidR="00CC5C78"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4. სწავლების განმახორციელებელი ორგანიზაცია </w:t>
      </w:r>
      <w:r w:rsidR="00FA19A7">
        <w:rPr>
          <w:rFonts w:ascii="Sylfaen" w:eastAsia="Sylfaen" w:hAnsi="Sylfaen" w:cs="Sylfaen"/>
          <w:color w:val="auto"/>
          <w:lang w:val="ka-GE"/>
        </w:rPr>
        <w:t xml:space="preserve">სრულად </w:t>
      </w:r>
      <w:r w:rsidRPr="00B72C13">
        <w:rPr>
          <w:rFonts w:ascii="Sylfaen" w:eastAsia="Sylfaen" w:hAnsi="Sylfaen" w:cs="Sylfaen"/>
          <w:color w:val="auto"/>
          <w:lang w:val="ka-GE"/>
        </w:rPr>
        <w:t>პასუხისმგებელია პროგრამის მსმენელის სწავლებასა და შესაბამისი პრაქტიკის განხორციელებაზე.</w:t>
      </w:r>
    </w:p>
    <w:p w14:paraId="30FA009D" w14:textId="389FF981"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5. სწავლების განმახორციელებელი ორგანიზაციას შესაძლებელია ჰყავდეს იმდენი სასწავლო ჯგუფი, რაც დასაშვებია მისი მატერიალურ-ტექნიკური და ადამიანური რესურსის </w:t>
      </w:r>
      <w:r w:rsidRPr="00B72C13">
        <w:rPr>
          <w:rFonts w:ascii="Sylfaen" w:eastAsia="Sylfaen" w:hAnsi="Sylfaen" w:cs="Sylfaen"/>
          <w:color w:val="auto"/>
          <w:lang w:val="ka-GE"/>
        </w:rPr>
        <w:lastRenderedPageBreak/>
        <w:t>გათვალისწინებით იმგვარად, რომ თითოეულ ჯგუფში დასაშვები მსმენელების რაოდენობა იყოს არაუმეტეს 40 პროგრამის მსმენელისა.</w:t>
      </w:r>
    </w:p>
    <w:p w14:paraId="63204C5B" w14:textId="3723C781"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6. პროგრამის დასრულების შემდგომ სწავლების განმახორციელებელმა ორგანიზაციამ უნდა გასცეს შესაბამისი ცნობა დანართთან ერთად, საგამოცდო ცენტრში წარსადგენად ან/და ატვირთოს იგი შესაბამის ელექტრონულ პროგრამაში</w:t>
      </w:r>
      <w:r w:rsidR="00EE2112">
        <w:rPr>
          <w:rFonts w:ascii="Sylfaen" w:eastAsia="Sylfaen" w:hAnsi="Sylfaen" w:cs="Sylfaen"/>
          <w:color w:val="auto"/>
          <w:lang w:val="ka-GE"/>
        </w:rPr>
        <w:t>(ასეთის არსებობის შემთხვევაში)</w:t>
      </w:r>
      <w:r w:rsidRPr="00B72C13">
        <w:rPr>
          <w:rFonts w:ascii="Sylfaen" w:eastAsia="Sylfaen" w:hAnsi="Sylfaen" w:cs="Sylfaen"/>
          <w:color w:val="auto"/>
          <w:lang w:val="ka-GE"/>
        </w:rPr>
        <w:t>.</w:t>
      </w:r>
    </w:p>
    <w:p w14:paraId="691E349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შენიშვნა: სწავლების განმახორციელებელი ორგანიზაცია ვალდებულია პროგრამის განხორციელების უფლების მოპოვების მიზნით ზედამხედველ ორგანოს მიმართოს სწავლების განხორციელების კონკრეტული ადგილსამყოფელის შესაბამისად, იმდენი განცხადებით რამდენ მისამართზეც აპირებს სწავლების განხორციელებას და მოიპოვოს სწავლების განხორციელების უფლება თითოეულისათვის ცალ-ცალკე.</w:t>
      </w:r>
    </w:p>
    <w:p w14:paraId="6A218536" w14:textId="77777777" w:rsidR="007D385C" w:rsidRDefault="007D385C">
      <w:pPr>
        <w:pStyle w:val="Body"/>
        <w:jc w:val="both"/>
        <w:rPr>
          <w:rFonts w:ascii="Sylfaen" w:eastAsia="Sylfaen" w:hAnsi="Sylfaen" w:cs="Sylfaen"/>
          <w:b/>
          <w:bCs/>
          <w:color w:val="auto"/>
          <w:lang w:val="ka-GE"/>
        </w:rPr>
      </w:pPr>
    </w:p>
    <w:p w14:paraId="46D5A861"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10. პრაქტიკის განმახორციელებელი ორგანიზაცია/პირი </w:t>
      </w:r>
    </w:p>
    <w:p w14:paraId="0DA96B4E" w14:textId="7E9DF926"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სწავლების განმახორციელებელ ორგანიზაციას ზოგიერთი მოდულის პრაქტიკული კომპონენტის შესრულების მიზნით ესაჭიროება პრაქტიკის განმახორციელებელი ორგანიზაცია</w:t>
      </w:r>
      <w:r w:rsidR="00495483">
        <w:rPr>
          <w:rFonts w:ascii="Sylfaen" w:eastAsia="Sylfaen" w:hAnsi="Sylfaen" w:cs="Sylfaen"/>
          <w:color w:val="auto"/>
          <w:lang w:val="ka-GE"/>
        </w:rPr>
        <w:t>/პირი</w:t>
      </w:r>
      <w:r w:rsidRPr="00B72C13">
        <w:rPr>
          <w:rFonts w:ascii="Sylfaen" w:eastAsia="Sylfaen" w:hAnsi="Sylfaen" w:cs="Sylfaen"/>
          <w:color w:val="auto"/>
          <w:lang w:val="ka-GE"/>
        </w:rPr>
        <w:t>.</w:t>
      </w:r>
    </w:p>
    <w:p w14:paraId="3EAE90EC" w14:textId="69281C58" w:rsidR="006E3D3C" w:rsidRPr="00B72C13" w:rsidRDefault="006E3D3C">
      <w:pPr>
        <w:pStyle w:val="Body"/>
        <w:jc w:val="both"/>
        <w:rPr>
          <w:rFonts w:ascii="Sylfaen" w:eastAsia="Sylfaen" w:hAnsi="Sylfaen" w:cs="Sylfaen"/>
          <w:color w:val="auto"/>
          <w:lang w:val="ka-GE"/>
        </w:rPr>
      </w:pPr>
      <w:r w:rsidRPr="00B72C13">
        <w:rPr>
          <w:rFonts w:ascii="Sylfaen" w:eastAsia="Sylfaen" w:hAnsi="Sylfaen" w:cs="Sylfaen"/>
          <w:color w:val="auto"/>
          <w:lang w:val="ka-GE"/>
        </w:rPr>
        <w:t>2. პრაქტიკის განმახორციელებელი ორგანიზაცია შეიძლება იყოს ისეთი ორგანიზაციული წარმონაქმნი, რომელსაც აქვს სასწავლო საწარმო/ორგანიზაციის სტატუსი.</w:t>
      </w:r>
    </w:p>
    <w:p w14:paraId="3DD47856" w14:textId="0B0CAAC5" w:rsidR="00204E72" w:rsidRPr="00B72C13" w:rsidRDefault="006E3D3C">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3. სასწავლო საწარმო/ორგანიზაციის სტატუსის მინიჭება </w:t>
      </w:r>
      <w:r w:rsidR="00BA43E2" w:rsidRPr="00B72C13">
        <w:rPr>
          <w:rFonts w:ascii="Sylfaen" w:eastAsia="Sylfaen" w:hAnsi="Sylfaen" w:cs="Sylfaen"/>
          <w:color w:val="auto"/>
          <w:lang w:val="ka-GE"/>
        </w:rPr>
        <w:t>ხორციელდება</w:t>
      </w:r>
      <w:r w:rsidR="00204E72">
        <w:rPr>
          <w:rFonts w:ascii="Sylfaen" w:eastAsia="Sylfaen" w:hAnsi="Sylfaen" w:cs="Sylfaen"/>
          <w:color w:val="auto"/>
          <w:lang w:val="ka-GE"/>
        </w:rPr>
        <w:t xml:space="preserve"> სამინისტროს</w:t>
      </w:r>
      <w:r w:rsidR="00BA43E2" w:rsidRPr="00B72C13">
        <w:rPr>
          <w:rFonts w:ascii="Sylfaen" w:eastAsia="Sylfaen" w:hAnsi="Sylfaen" w:cs="Sylfaen"/>
          <w:color w:val="auto"/>
          <w:lang w:val="ka-GE"/>
        </w:rPr>
        <w:t xml:space="preserve"> </w:t>
      </w:r>
      <w:r w:rsidR="00204E72" w:rsidRPr="00B72C13">
        <w:rPr>
          <w:rFonts w:ascii="Sylfaen" w:eastAsia="Sylfaen" w:hAnsi="Sylfaen" w:cs="Sylfaen"/>
          <w:color w:val="auto"/>
          <w:lang w:val="ka-GE"/>
        </w:rPr>
        <w:t>უფლებამოსილი პირის ან/და აკრედიტაციის კომისიის</w:t>
      </w:r>
      <w:r w:rsidR="00204E72">
        <w:rPr>
          <w:rFonts w:ascii="Sylfaen" w:eastAsia="Sylfaen" w:hAnsi="Sylfaen" w:cs="Sylfaen"/>
          <w:color w:val="auto"/>
          <w:lang w:val="ka-GE"/>
        </w:rPr>
        <w:t xml:space="preserve"> მიერ</w:t>
      </w:r>
      <w:r w:rsidR="00B72668" w:rsidRPr="00B72C13">
        <w:rPr>
          <w:rFonts w:ascii="Sylfaen" w:eastAsia="Sylfaen" w:hAnsi="Sylfaen" w:cs="Sylfaen"/>
          <w:color w:val="auto"/>
          <w:lang w:val="ka-GE"/>
        </w:rPr>
        <w:t>, იმ სწავლების განმახორციელებელი ორგანიზაციისთვის სათანადო სტატუსის მინიჭების გზით, რომელმაც ესა თუ ის ორგანიზაცია</w:t>
      </w:r>
      <w:r w:rsidR="00204E72">
        <w:rPr>
          <w:rFonts w:ascii="Sylfaen" w:eastAsia="Sylfaen" w:hAnsi="Sylfaen" w:cs="Sylfaen"/>
          <w:color w:val="auto"/>
          <w:lang w:val="ka-GE"/>
        </w:rPr>
        <w:t xml:space="preserve"> </w:t>
      </w:r>
      <w:r w:rsidR="00204E72" w:rsidRPr="00B72C13">
        <w:rPr>
          <w:rFonts w:ascii="Sylfaen" w:eastAsia="Sylfaen" w:hAnsi="Sylfaen" w:cs="Sylfaen"/>
          <w:color w:val="auto"/>
          <w:lang w:val="ka-GE"/>
        </w:rPr>
        <w:t>წარადგინა როგორც სასწავლო საწარმო/ორგანიზაცია</w:t>
      </w:r>
      <w:r w:rsidR="00204E72">
        <w:rPr>
          <w:rFonts w:ascii="Sylfaen" w:eastAsia="Sylfaen" w:hAnsi="Sylfaen" w:cs="Sylfaen"/>
          <w:color w:val="auto"/>
          <w:lang w:val="ka-GE"/>
        </w:rPr>
        <w:t xml:space="preserve">, </w:t>
      </w:r>
      <w:r w:rsidR="00B72668" w:rsidRPr="00B72C13">
        <w:rPr>
          <w:rFonts w:ascii="Sylfaen" w:eastAsia="Sylfaen" w:hAnsi="Sylfaen" w:cs="Sylfaen"/>
          <w:color w:val="auto"/>
          <w:lang w:val="ka-GE"/>
        </w:rPr>
        <w:t>პროგრამის პრაქტიკული მოდულის განხორციელების მიზნით</w:t>
      </w:r>
      <w:r w:rsidR="00204E72">
        <w:rPr>
          <w:rFonts w:ascii="Sylfaen" w:eastAsia="Sylfaen" w:hAnsi="Sylfaen" w:cs="Sylfaen"/>
          <w:color w:val="auto"/>
          <w:lang w:val="ka-GE"/>
        </w:rPr>
        <w:t>.</w:t>
      </w:r>
    </w:p>
    <w:p w14:paraId="33202B58" w14:textId="55121C8C" w:rsidR="00DB3E88" w:rsidRPr="00B72C13" w:rsidRDefault="00B56304">
      <w:pPr>
        <w:pStyle w:val="Body"/>
        <w:jc w:val="both"/>
        <w:rPr>
          <w:rFonts w:ascii="Sylfaen" w:eastAsia="Sylfaen" w:hAnsi="Sylfaen" w:cs="Sylfaen"/>
          <w:color w:val="auto"/>
          <w:lang w:val="ka-GE"/>
        </w:rPr>
      </w:pPr>
      <w:r w:rsidRPr="00B72C13">
        <w:rPr>
          <w:rFonts w:ascii="Sylfaen" w:eastAsia="Sylfaen" w:hAnsi="Sylfaen" w:cs="Sylfaen"/>
          <w:color w:val="auto"/>
          <w:lang w:val="ka-GE"/>
        </w:rPr>
        <w:t>4</w:t>
      </w:r>
      <w:r w:rsidR="003F4FCE" w:rsidRPr="00B72C13">
        <w:rPr>
          <w:rFonts w:ascii="Sylfaen" w:eastAsia="Sylfaen" w:hAnsi="Sylfaen" w:cs="Sylfaen"/>
          <w:color w:val="auto"/>
          <w:lang w:val="ka-GE"/>
        </w:rPr>
        <w:t xml:space="preserve">. პრაქტიკული კომპონენტის სწავლება, პროგრამის მსმენელისთვის უნდა განხორციელდეს იმგვარად, რომ დაცული იყოს მისი სიცოცხლე და ჯანმრთელობა და მინიმუმამდე იყოს დაყვანილი </w:t>
      </w:r>
      <w:r w:rsidR="000802FA">
        <w:rPr>
          <w:rFonts w:ascii="Sylfaen" w:eastAsia="Sylfaen" w:hAnsi="Sylfaen" w:cs="Sylfaen"/>
          <w:color w:val="auto"/>
          <w:lang w:val="ka-GE"/>
        </w:rPr>
        <w:t xml:space="preserve">სასწავლო ორგანიზაციაში </w:t>
      </w:r>
      <w:r w:rsidR="003F4FCE" w:rsidRPr="00B72C13">
        <w:rPr>
          <w:rFonts w:ascii="Sylfaen" w:eastAsia="Sylfaen" w:hAnsi="Sylfaen" w:cs="Sylfaen"/>
          <w:color w:val="auto"/>
          <w:lang w:val="ka-GE"/>
        </w:rPr>
        <w:t xml:space="preserve">მისი დაზიანების რისკი. პრაქტიკის ობიექტზე </w:t>
      </w:r>
      <w:r w:rsidR="00B75369" w:rsidRPr="00B72C13">
        <w:rPr>
          <w:rFonts w:ascii="Sylfaen" w:eastAsia="Sylfaen" w:hAnsi="Sylfaen" w:cs="Sylfaen"/>
          <w:color w:val="auto"/>
          <w:lang w:val="ka-GE"/>
        </w:rPr>
        <w:t xml:space="preserve">მსმენელის </w:t>
      </w:r>
      <w:r w:rsidR="003F4FCE" w:rsidRPr="00B72C13">
        <w:rPr>
          <w:rFonts w:ascii="Sylfaen" w:eastAsia="Sylfaen" w:hAnsi="Sylfaen" w:cs="Sylfaen"/>
          <w:color w:val="auto"/>
          <w:lang w:val="ka-GE"/>
        </w:rPr>
        <w:t>უსაფრთხოდ გადაადგილებასა და სრულყოფილ სწავლებაზე, პასუხისმგებელია სწავლების განმახორციელებელი ორგანიზაცია.</w:t>
      </w:r>
    </w:p>
    <w:p w14:paraId="36A6A140" w14:textId="18A4AE79" w:rsidR="00DA62D3" w:rsidRPr="00B72C13" w:rsidRDefault="00B56304">
      <w:pPr>
        <w:pStyle w:val="Body"/>
        <w:jc w:val="both"/>
        <w:rPr>
          <w:rFonts w:ascii="Sylfaen" w:eastAsia="Sylfaen" w:hAnsi="Sylfaen" w:cs="Sylfaen"/>
          <w:color w:val="auto"/>
          <w:lang w:val="ka-GE"/>
        </w:rPr>
      </w:pPr>
      <w:r w:rsidRPr="00B72C13">
        <w:rPr>
          <w:rFonts w:ascii="Sylfaen" w:eastAsia="Sylfaen" w:hAnsi="Sylfaen" w:cs="Sylfaen"/>
          <w:color w:val="auto"/>
          <w:lang w:val="ka-GE"/>
        </w:rPr>
        <w:t>5</w:t>
      </w:r>
      <w:r w:rsidR="003F4FCE" w:rsidRPr="00B72C13">
        <w:rPr>
          <w:rFonts w:ascii="Sylfaen" w:eastAsia="Sylfaen" w:hAnsi="Sylfaen" w:cs="Sylfaen"/>
          <w:color w:val="auto"/>
          <w:lang w:val="ka-GE"/>
        </w:rPr>
        <w:t>. პრაქტიკული კომპონენტის განსახორციელებლად, სწავლების განმახორციელებელი ორგანიზაციის მიერ ობიექტები შერჩეულ უნდა იქნენ კონკრეტული მიმართულებების მიხედვით და შემდგომი საქმიანობების გათვალისწინებით:</w:t>
      </w:r>
    </w:p>
    <w:p w14:paraId="22A18F3E" w14:textId="77777777" w:rsidR="00DA62D3" w:rsidRPr="003908EB" w:rsidRDefault="003F4FCE">
      <w:pPr>
        <w:pStyle w:val="Body"/>
        <w:jc w:val="both"/>
        <w:rPr>
          <w:rFonts w:ascii="Sylfaen" w:eastAsia="Sylfaen" w:hAnsi="Sylfaen" w:cs="Sylfaen"/>
          <w:b/>
          <w:color w:val="auto"/>
          <w:lang w:val="ka-GE"/>
        </w:rPr>
      </w:pPr>
      <w:r w:rsidRPr="003908EB">
        <w:rPr>
          <w:rFonts w:ascii="Sylfaen" w:eastAsia="Sylfaen" w:hAnsi="Sylfaen" w:cs="Sylfaen"/>
          <w:b/>
          <w:color w:val="auto"/>
          <w:lang w:val="ka-GE"/>
        </w:rPr>
        <w:t>ა) ეკონომიკური საქმიანობების მშენებლობის სექტორში:</w:t>
      </w:r>
    </w:p>
    <w:p w14:paraId="2B00FDAA" w14:textId="4C8886C4"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 xml:space="preserve">ა.ა) საცხოვრებელი </w:t>
      </w:r>
      <w:r w:rsidR="00D87120" w:rsidRPr="00B72C13">
        <w:rPr>
          <w:rFonts w:ascii="Sylfaen" w:eastAsia="Sylfaen" w:hAnsi="Sylfaen" w:cs="Sylfaen"/>
          <w:color w:val="auto"/>
          <w:lang w:val="ka-GE"/>
        </w:rPr>
        <w:t xml:space="preserve">ან </w:t>
      </w:r>
      <w:r w:rsidRPr="00B72C13">
        <w:rPr>
          <w:rFonts w:ascii="Sylfaen" w:eastAsia="Sylfaen" w:hAnsi="Sylfaen" w:cs="Sylfaen"/>
          <w:color w:val="auto"/>
          <w:lang w:val="ka-GE"/>
        </w:rPr>
        <w:t xml:space="preserve">არასახცხოვრებელი შენობების მშენებლობასთან დაკავშირებული საქმიანობები; </w:t>
      </w:r>
      <w:r w:rsidRPr="00B72C13">
        <w:rPr>
          <w:rFonts w:ascii="Sylfaen" w:eastAsia="Sylfaen" w:hAnsi="Sylfaen" w:cs="Sylfaen"/>
          <w:color w:val="auto"/>
          <w:lang w:val="ka-GE"/>
        </w:rPr>
        <w:br/>
      </w:r>
    </w:p>
    <w:p w14:paraId="66FAAD6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ა.ბ) საავტომობილო გზებისა და რკინიგზის მშენებლობასთან დაკავშირებული საქმიანობები;</w:t>
      </w:r>
    </w:p>
    <w:p w14:paraId="39DAE2DE"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ა.გ) ხიდებისა და გვირაბების მშენებლობასთან დაკავშირებული საქმიანობები;</w:t>
      </w:r>
    </w:p>
    <w:p w14:paraId="1D3E3D0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ა.დ) გამანაწილებელი საინჟინრო ობიექტების მშენებლობასთან დაკავშირებული საქმიანობები; </w:t>
      </w:r>
    </w:p>
    <w:p w14:paraId="77B93D3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ა.ე) წყლის ნაგებობების მშენებლობასთან დაკავშირებული საქმიანობები;</w:t>
      </w:r>
    </w:p>
    <w:p w14:paraId="186D6B5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ა.ვ) შენობების დაშლასა და აღებასთან დაკავშირებული საქმიანობები;</w:t>
      </w:r>
    </w:p>
    <w:p w14:paraId="38BC1A9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ა.ზ) ელექტროტექნიკურ და სამონტაჟო სამუშაოებთან დაკავშირებული საქმიანობები;</w:t>
      </w:r>
    </w:p>
    <w:p w14:paraId="2353C90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ა.თ) მოსაპირკეთებელ სამშენებლო სამუშაოებთან დაკავშირებული საქმიანობები.</w:t>
      </w:r>
    </w:p>
    <w:p w14:paraId="6052D1CD" w14:textId="77777777" w:rsidR="00DA62D3" w:rsidRPr="003908EB" w:rsidRDefault="003F4FCE">
      <w:pPr>
        <w:pStyle w:val="Body"/>
        <w:jc w:val="both"/>
        <w:rPr>
          <w:rFonts w:ascii="Sylfaen" w:eastAsia="Sylfaen" w:hAnsi="Sylfaen" w:cs="Sylfaen"/>
          <w:b/>
          <w:color w:val="auto"/>
          <w:lang w:val="ka-GE"/>
        </w:rPr>
      </w:pPr>
      <w:r w:rsidRPr="003908EB">
        <w:rPr>
          <w:rFonts w:ascii="Sylfaen" w:eastAsia="Sylfaen" w:hAnsi="Sylfaen" w:cs="Sylfaen"/>
          <w:b/>
          <w:color w:val="auto"/>
          <w:lang w:val="ka-GE"/>
        </w:rPr>
        <w:t>ბ) ეკონომიკური საქმიანობები მძიმე მრეწველობაში:</w:t>
      </w:r>
    </w:p>
    <w:p w14:paraId="6447864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ბ.ა) სასარგებლო წიაღისეულის მოპოვებასთან, პოვებაქვის, კირქვის და თიხის კარიერების დამუშავებასთან დაკავშირებული საქმიანობები;</w:t>
      </w:r>
    </w:p>
    <w:p w14:paraId="26F745B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ბ.ბ) ქიმიკატების და ქიმიური პროდუქტების წარმოებასთან დაკავშირებული საქმიანობები;</w:t>
      </w:r>
    </w:p>
    <w:p w14:paraId="773A0A8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ბ.გ) ძირითადი ფარმაცევტული პროდუქტების და ფარმაცევტული პრეპარატების წარმოებასთან დაკავშირებული საქმიანობები;</w:t>
      </w:r>
    </w:p>
    <w:p w14:paraId="08B25B0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ბ.დ) ასფალტოვანი და ბიტუმოვანი ქანების მოპოვებასთან და დამუშავებასთან დაკავშირებული სამუშაოები;</w:t>
      </w:r>
    </w:p>
    <w:p w14:paraId="3D5AAC6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ბ.ე) ქვის და მინის წარმოება/დამუშავებასთან დაკავშირებული სამუშაოები; </w:t>
      </w:r>
    </w:p>
    <w:p w14:paraId="179FAF51" w14:textId="723F4F7A"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w:t>
      </w:r>
      <w:r w:rsidR="00982A3E">
        <w:rPr>
          <w:rFonts w:ascii="Sylfaen" w:eastAsia="Sylfaen" w:hAnsi="Sylfaen" w:cs="Sylfaen"/>
          <w:color w:val="auto"/>
          <w:lang w:val="ka-GE"/>
        </w:rPr>
        <w:t>ვ</w:t>
      </w:r>
      <w:r w:rsidRPr="00B72C13">
        <w:rPr>
          <w:rFonts w:ascii="Sylfaen" w:eastAsia="Sylfaen" w:hAnsi="Sylfaen" w:cs="Sylfaen"/>
          <w:color w:val="auto"/>
          <w:lang w:val="ka-GE"/>
        </w:rPr>
        <w:t>) ძირითადი ლითონების დათლითონის მზა ნაწარმის წარმოებასთან დაკავშირებული საქმიანობები;</w:t>
      </w:r>
    </w:p>
    <w:p w14:paraId="64157105" w14:textId="0A9D237D"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w:t>
      </w:r>
      <w:r w:rsidR="00982A3E">
        <w:rPr>
          <w:rFonts w:ascii="Sylfaen" w:eastAsia="Sylfaen" w:hAnsi="Sylfaen" w:cs="Sylfaen"/>
          <w:color w:val="auto"/>
          <w:lang w:val="ka-GE"/>
        </w:rPr>
        <w:t>ზ</w:t>
      </w:r>
      <w:r w:rsidRPr="00B72C13">
        <w:rPr>
          <w:rFonts w:ascii="Sylfaen" w:eastAsia="Sylfaen" w:hAnsi="Sylfaen" w:cs="Sylfaen"/>
          <w:color w:val="auto"/>
          <w:lang w:val="ka-GE"/>
        </w:rPr>
        <w:t xml:space="preserve">) ელექტრონული მოწყობილობების წარმოებასთან, </w:t>
      </w:r>
    </w:p>
    <w:p w14:paraId="259DA84E" w14:textId="49672E34"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w:t>
      </w:r>
      <w:r w:rsidR="00982A3E">
        <w:rPr>
          <w:rFonts w:ascii="Sylfaen" w:eastAsia="Sylfaen" w:hAnsi="Sylfaen" w:cs="Sylfaen"/>
          <w:color w:val="auto"/>
          <w:lang w:val="ka-GE"/>
        </w:rPr>
        <w:t>თ</w:t>
      </w:r>
      <w:r w:rsidRPr="00B72C13">
        <w:rPr>
          <w:rFonts w:ascii="Sylfaen" w:eastAsia="Sylfaen" w:hAnsi="Sylfaen" w:cs="Sylfaen"/>
          <w:color w:val="auto"/>
          <w:lang w:val="ka-GE"/>
        </w:rPr>
        <w:t xml:space="preserve">) ავტოსატრანსპორტო საშუალებების წარმოებასთან დაკავშირებული საქმიანობები; </w:t>
      </w:r>
    </w:p>
    <w:p w14:paraId="2C4E89DC" w14:textId="166458C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w:t>
      </w:r>
      <w:r w:rsidR="00982A3E">
        <w:rPr>
          <w:rFonts w:ascii="Sylfaen" w:eastAsia="Sylfaen" w:hAnsi="Sylfaen" w:cs="Sylfaen"/>
          <w:color w:val="auto"/>
          <w:lang w:val="ka-GE"/>
        </w:rPr>
        <w:t>ი</w:t>
      </w:r>
      <w:r w:rsidRPr="00B72C13">
        <w:rPr>
          <w:rFonts w:ascii="Sylfaen" w:eastAsia="Sylfaen" w:hAnsi="Sylfaen" w:cs="Sylfaen"/>
          <w:color w:val="auto"/>
          <w:lang w:val="ka-GE"/>
        </w:rPr>
        <w:t>) ელექტროენერგიის მიწოდებასთან, წყლის დაგროვება, დამუშავება და განაწილებასთან ნარჩენების შეგროვება, დამუშავება, უტილიზაციასაიდა მოცილებასთან დაკავშირებული საქმიანობები.</w:t>
      </w:r>
    </w:p>
    <w:p w14:paraId="5C0B8860" w14:textId="77777777" w:rsidR="00DA62D3" w:rsidRPr="003908EB" w:rsidRDefault="003F4FCE">
      <w:pPr>
        <w:pStyle w:val="Body"/>
        <w:jc w:val="both"/>
        <w:rPr>
          <w:rFonts w:ascii="Sylfaen" w:eastAsia="Sylfaen" w:hAnsi="Sylfaen" w:cs="Sylfaen"/>
          <w:b/>
          <w:color w:val="auto"/>
          <w:lang w:val="ka-GE"/>
        </w:rPr>
      </w:pPr>
      <w:r w:rsidRPr="003908EB">
        <w:rPr>
          <w:rFonts w:ascii="Sylfaen" w:eastAsia="Sylfaen" w:hAnsi="Sylfaen" w:cs="Sylfaen"/>
          <w:b/>
          <w:color w:val="auto"/>
          <w:lang w:val="ka-GE"/>
        </w:rPr>
        <w:t>გ) ეკონომიკური საქმიანობები მსუბუქ მრეწველობაში:</w:t>
      </w:r>
    </w:p>
    <w:p w14:paraId="417BA15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გ.ა) ტექსტილის, ტყავის და მასთან დაკავშირებული ნაწარმის წარმოებასთან დაკავშირებული საქმიანობები;</w:t>
      </w:r>
    </w:p>
    <w:p w14:paraId="3EE977F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გ.ბ) ხის, კორპის ნაწარმის, ქაღალდის და ქაღალდის ნაწარმის, ავეჯის წარმოებასთან, ხე-ტყის დამზადებასთან დაკავშირებული საქმიანობები;</w:t>
      </w:r>
    </w:p>
    <w:p w14:paraId="1DAC5E7B" w14:textId="22AECCF8"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w:t>
      </w:r>
      <w:r w:rsidR="00A65BC1">
        <w:rPr>
          <w:rFonts w:ascii="Sylfaen" w:eastAsia="Sylfaen" w:hAnsi="Sylfaen" w:cs="Sylfaen"/>
          <w:color w:val="auto"/>
          <w:lang w:val="ka-GE"/>
        </w:rPr>
        <w:t>გ</w:t>
      </w:r>
      <w:r w:rsidRPr="00B72C13">
        <w:rPr>
          <w:rFonts w:ascii="Sylfaen" w:eastAsia="Sylfaen" w:hAnsi="Sylfaen" w:cs="Sylfaen"/>
          <w:color w:val="auto"/>
          <w:lang w:val="ka-GE"/>
        </w:rPr>
        <w:t>) საგამომცემლო და ბეჭდური საქმიანობები;</w:t>
      </w:r>
    </w:p>
    <w:p w14:paraId="78B1520C" w14:textId="26FA178B"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w:t>
      </w:r>
      <w:r w:rsidR="00A65BC1">
        <w:rPr>
          <w:rFonts w:ascii="Sylfaen" w:eastAsia="Sylfaen" w:hAnsi="Sylfaen" w:cs="Sylfaen"/>
          <w:color w:val="auto"/>
          <w:lang w:val="ka-GE"/>
        </w:rPr>
        <w:t>დ</w:t>
      </w:r>
      <w:r w:rsidRPr="00B72C13">
        <w:rPr>
          <w:rFonts w:ascii="Sylfaen" w:eastAsia="Sylfaen" w:hAnsi="Sylfaen" w:cs="Sylfaen"/>
          <w:color w:val="auto"/>
          <w:lang w:val="ka-GE"/>
        </w:rPr>
        <w:t>) კვების პროდუქტების და სასმელების წარმოებასთან დაკავშირებული სამუშაოები.</w:t>
      </w:r>
    </w:p>
    <w:p w14:paraId="45A58D7F" w14:textId="6AE08807" w:rsidR="00DA62D3" w:rsidRPr="003908EB" w:rsidRDefault="003F4FCE">
      <w:pPr>
        <w:pStyle w:val="Body"/>
        <w:jc w:val="both"/>
        <w:rPr>
          <w:rFonts w:ascii="Sylfaen" w:eastAsia="Sylfaen" w:hAnsi="Sylfaen" w:cs="Sylfaen"/>
          <w:b/>
          <w:color w:val="auto"/>
          <w:lang w:val="ka-GE"/>
        </w:rPr>
      </w:pPr>
      <w:r w:rsidRPr="003908EB">
        <w:rPr>
          <w:rFonts w:ascii="Sylfaen" w:eastAsia="Sylfaen" w:hAnsi="Sylfaen" w:cs="Sylfaen"/>
          <w:b/>
          <w:color w:val="auto"/>
          <w:lang w:val="ka-GE"/>
        </w:rPr>
        <w:t>დ) ეკონომიკური საქმიანობები მომსახურების/სერვის სექტორში:</w:t>
      </w:r>
    </w:p>
    <w:p w14:paraId="7B3213C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დ.ა) პროფესიული და უმაღლესი საგანმანათლებლო დაწესებულებიების საქმიანობები;</w:t>
      </w:r>
    </w:p>
    <w:p w14:paraId="4B2DC6E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დ.ბ) ტელემაუწყებლობის საქმიანობები;</w:t>
      </w:r>
    </w:p>
    <w:p w14:paraId="363497C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დ.გ) სასტუმროებისა და  რესტორების  საქმიანობები.</w:t>
      </w:r>
    </w:p>
    <w:p w14:paraId="1AB0BEC3" w14:textId="77777777" w:rsidR="00DA62D3" w:rsidRPr="003908EB" w:rsidRDefault="003F4FCE">
      <w:pPr>
        <w:pStyle w:val="Body"/>
        <w:jc w:val="both"/>
        <w:rPr>
          <w:rFonts w:ascii="Sylfaen" w:eastAsia="Sylfaen" w:hAnsi="Sylfaen" w:cs="Sylfaen"/>
          <w:b/>
          <w:color w:val="auto"/>
          <w:lang w:val="ka-GE"/>
        </w:rPr>
      </w:pPr>
      <w:r w:rsidRPr="003908EB">
        <w:rPr>
          <w:rFonts w:ascii="Sylfaen" w:eastAsia="Sylfaen" w:hAnsi="Sylfaen" w:cs="Sylfaen"/>
          <w:b/>
          <w:color w:val="auto"/>
          <w:lang w:val="ka-GE"/>
        </w:rPr>
        <w:t xml:space="preserve">ე) ეკონომიკური საქმიანობები სამედიცინო სექტორში </w:t>
      </w:r>
    </w:p>
    <w:p w14:paraId="0038A09A" w14:textId="74B80301" w:rsidR="006E3D3C"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ე.გ) ზოგად სამედიცინო პრაქტიკას განკუთვნილი საქმიანობები.</w:t>
      </w:r>
    </w:p>
    <w:p w14:paraId="6BC06229" w14:textId="00775D2A" w:rsidR="006E3D3C" w:rsidRPr="00B72C13" w:rsidRDefault="00B56304">
      <w:pPr>
        <w:pStyle w:val="Body"/>
        <w:jc w:val="both"/>
        <w:rPr>
          <w:rFonts w:ascii="Sylfaen" w:eastAsia="Sylfaen" w:hAnsi="Sylfaen" w:cs="Sylfaen"/>
          <w:color w:val="auto"/>
          <w:lang w:val="ka-GE"/>
        </w:rPr>
      </w:pPr>
      <w:r w:rsidRPr="00B72C13">
        <w:rPr>
          <w:rFonts w:ascii="Sylfaen" w:eastAsia="Sylfaen" w:hAnsi="Sylfaen" w:cs="Sylfaen"/>
          <w:color w:val="auto"/>
          <w:lang w:val="ka-GE"/>
        </w:rPr>
        <w:t>6</w:t>
      </w:r>
      <w:r w:rsidR="00DB3E88" w:rsidRPr="00B72C13">
        <w:rPr>
          <w:rFonts w:ascii="Sylfaen" w:eastAsia="Sylfaen" w:hAnsi="Sylfaen" w:cs="Sylfaen"/>
          <w:color w:val="auto"/>
          <w:lang w:val="ka-GE"/>
        </w:rPr>
        <w:t xml:space="preserve">. სწავლების განმახორციელებელმა ორგანიზაციამ </w:t>
      </w:r>
      <w:r w:rsidR="00555F06" w:rsidRPr="00B72C13">
        <w:rPr>
          <w:rFonts w:ascii="Sylfaen" w:eastAsia="Sylfaen" w:hAnsi="Sylfaen" w:cs="Sylfaen"/>
          <w:color w:val="auto"/>
          <w:lang w:val="ka-GE"/>
        </w:rPr>
        <w:t>ზედამხედველ ორგანოში განაცხადდთან ერთად უნდა წარმოადგინოს</w:t>
      </w:r>
      <w:r w:rsidR="00C405D7">
        <w:rPr>
          <w:rFonts w:ascii="Sylfaen" w:eastAsia="Sylfaen" w:hAnsi="Sylfaen" w:cs="Sylfaen"/>
          <w:color w:val="auto"/>
          <w:lang w:val="ka-GE"/>
        </w:rPr>
        <w:t>:</w:t>
      </w:r>
    </w:p>
    <w:p w14:paraId="1A3E9337" w14:textId="77777777" w:rsidR="006E3D3C" w:rsidRPr="00B72C13" w:rsidRDefault="006E3D3C">
      <w:pPr>
        <w:pStyle w:val="Body"/>
        <w:jc w:val="both"/>
        <w:rPr>
          <w:rFonts w:ascii="Sylfaen" w:eastAsia="Sylfaen" w:hAnsi="Sylfaen" w:cs="Sylfaen"/>
          <w:color w:val="auto"/>
          <w:lang w:val="ka-GE"/>
        </w:rPr>
      </w:pPr>
      <w:r w:rsidRPr="00B72C13">
        <w:rPr>
          <w:rFonts w:ascii="Sylfaen" w:eastAsia="Sylfaen" w:hAnsi="Sylfaen" w:cs="Sylfaen"/>
          <w:color w:val="auto"/>
          <w:lang w:val="ka-GE"/>
        </w:rPr>
        <w:t>ა)</w:t>
      </w:r>
      <w:r w:rsidR="00555F06" w:rsidRPr="00B72C13">
        <w:rPr>
          <w:rFonts w:ascii="Sylfaen" w:eastAsia="Sylfaen" w:hAnsi="Sylfaen" w:cs="Sylfaen"/>
          <w:color w:val="auto"/>
          <w:lang w:val="ka-GE"/>
        </w:rPr>
        <w:t xml:space="preserve"> </w:t>
      </w:r>
      <w:r w:rsidR="00DB3E88" w:rsidRPr="00B72C13">
        <w:rPr>
          <w:rFonts w:ascii="Sylfaen" w:eastAsia="Sylfaen" w:hAnsi="Sylfaen" w:cs="Sylfaen"/>
          <w:color w:val="auto"/>
          <w:lang w:val="ka-GE"/>
        </w:rPr>
        <w:t>პრაქტიკული კომპონენტ</w:t>
      </w:r>
      <w:r w:rsidR="00555F06" w:rsidRPr="00B72C13">
        <w:rPr>
          <w:rFonts w:ascii="Sylfaen" w:eastAsia="Sylfaen" w:hAnsi="Sylfaen" w:cs="Sylfaen"/>
          <w:color w:val="auto"/>
          <w:lang w:val="ka-GE"/>
        </w:rPr>
        <w:t>ებ</w:t>
      </w:r>
      <w:r w:rsidR="00DB3E88" w:rsidRPr="00B72C13">
        <w:rPr>
          <w:rFonts w:ascii="Sylfaen" w:eastAsia="Sylfaen" w:hAnsi="Sylfaen" w:cs="Sylfaen"/>
          <w:color w:val="auto"/>
          <w:lang w:val="ka-GE"/>
        </w:rPr>
        <w:t>ის სწავლებ</w:t>
      </w:r>
      <w:r w:rsidR="00555F06" w:rsidRPr="00B72C13">
        <w:rPr>
          <w:rFonts w:ascii="Sylfaen" w:eastAsia="Sylfaen" w:hAnsi="Sylfaen" w:cs="Sylfaen"/>
          <w:color w:val="auto"/>
          <w:lang w:val="ka-GE"/>
        </w:rPr>
        <w:t>ის განხორციელების გეგმა</w:t>
      </w:r>
      <w:r w:rsidRPr="00B72C13">
        <w:rPr>
          <w:rFonts w:ascii="Sylfaen" w:eastAsia="Sylfaen" w:hAnsi="Sylfaen" w:cs="Sylfaen"/>
          <w:color w:val="auto"/>
          <w:lang w:val="ka-GE"/>
        </w:rPr>
        <w:t xml:space="preserve"> - </w:t>
      </w:r>
      <w:r w:rsidR="006B0139" w:rsidRPr="00B72C13">
        <w:rPr>
          <w:rFonts w:ascii="Sylfaen" w:eastAsia="Sylfaen" w:hAnsi="Sylfaen" w:cs="Sylfaen"/>
          <w:color w:val="auto"/>
          <w:lang w:val="ka-GE"/>
        </w:rPr>
        <w:t>რა სახის აქტივობების განხორციელებას გეგმავს პრაქტიკული მოდულის მიმდინარეობისას</w:t>
      </w:r>
      <w:r w:rsidRPr="00B72C13">
        <w:rPr>
          <w:rFonts w:ascii="Sylfaen" w:eastAsia="Sylfaen" w:hAnsi="Sylfaen" w:cs="Sylfaen"/>
          <w:color w:val="auto"/>
          <w:lang w:val="ka-GE"/>
        </w:rPr>
        <w:t>;</w:t>
      </w:r>
    </w:p>
    <w:p w14:paraId="6D3E5C4B" w14:textId="77777777" w:rsidR="00EB46B2" w:rsidRDefault="006E3D3C">
      <w:pPr>
        <w:pStyle w:val="Body"/>
        <w:jc w:val="both"/>
        <w:rPr>
          <w:rFonts w:ascii="Sylfaen" w:eastAsia="Sylfaen" w:hAnsi="Sylfaen" w:cs="Sylfaen"/>
          <w:color w:val="auto"/>
          <w:lang w:val="ka-GE"/>
        </w:rPr>
      </w:pPr>
      <w:r w:rsidRPr="00B72C13">
        <w:rPr>
          <w:rFonts w:ascii="Sylfaen" w:eastAsia="Sylfaen" w:hAnsi="Sylfaen" w:cs="Sylfaen"/>
          <w:color w:val="auto"/>
          <w:lang w:val="ka-GE"/>
        </w:rPr>
        <w:t>ბ)</w:t>
      </w:r>
      <w:r w:rsidR="006B0139" w:rsidRPr="00B72C13">
        <w:rPr>
          <w:rFonts w:ascii="Sylfaen" w:eastAsia="Sylfaen" w:hAnsi="Sylfaen" w:cs="Sylfaen"/>
          <w:color w:val="auto"/>
          <w:lang w:val="ka-GE"/>
        </w:rPr>
        <w:t xml:space="preserve"> სწავლების განხორციელების რესურსი </w:t>
      </w:r>
      <w:r w:rsidRPr="00B72C13">
        <w:rPr>
          <w:rFonts w:ascii="Sylfaen" w:eastAsia="Sylfaen" w:hAnsi="Sylfaen" w:cs="Sylfaen"/>
          <w:color w:val="auto"/>
          <w:lang w:val="ka-GE"/>
        </w:rPr>
        <w:t xml:space="preserve">- </w:t>
      </w:r>
      <w:r w:rsidR="006B0139" w:rsidRPr="00B72C13">
        <w:rPr>
          <w:rFonts w:ascii="Sylfaen" w:eastAsia="Sylfaen" w:hAnsi="Sylfaen" w:cs="Sylfaen"/>
          <w:color w:val="auto"/>
          <w:lang w:val="ka-GE"/>
        </w:rPr>
        <w:t>რამდენად არის საკმარისი რესურსი, რომ განხორციელდეს დაგეგმილი აქტივობები პრაქტიკის ობიექტზე</w:t>
      </w:r>
      <w:r w:rsidR="00EB46B2">
        <w:rPr>
          <w:rFonts w:ascii="Sylfaen" w:eastAsia="Sylfaen" w:hAnsi="Sylfaen" w:cs="Sylfaen"/>
          <w:color w:val="auto"/>
          <w:lang w:val="ka-GE"/>
        </w:rPr>
        <w:t>;</w:t>
      </w:r>
    </w:p>
    <w:p w14:paraId="270CEE95" w14:textId="312A6E5E" w:rsidR="00C56174" w:rsidRPr="00B72C13" w:rsidRDefault="00EB46B2">
      <w:pPr>
        <w:pStyle w:val="Body"/>
        <w:jc w:val="both"/>
        <w:rPr>
          <w:rFonts w:ascii="Sylfaen" w:eastAsia="Sylfaen" w:hAnsi="Sylfaen" w:cs="Sylfaen"/>
          <w:color w:val="auto"/>
          <w:lang w:val="ka-GE"/>
        </w:rPr>
      </w:pPr>
      <w:r>
        <w:rPr>
          <w:rFonts w:ascii="Sylfaen" w:eastAsia="Sylfaen" w:hAnsi="Sylfaen" w:cs="Sylfaen"/>
          <w:color w:val="auto"/>
          <w:lang w:val="ka-GE"/>
        </w:rPr>
        <w:t xml:space="preserve">7. სწავლების განმახორციელებელმა ორგანიზაციამ </w:t>
      </w:r>
      <w:r w:rsidR="00555F06" w:rsidRPr="00B72C13">
        <w:rPr>
          <w:rFonts w:ascii="Sylfaen" w:eastAsia="Sylfaen" w:hAnsi="Sylfaen" w:cs="Sylfaen"/>
          <w:color w:val="auto"/>
          <w:lang w:val="ka-GE"/>
        </w:rPr>
        <w:t>თითოეული პრაქტიკული მოდულის დაწყების წინ</w:t>
      </w:r>
      <w:r w:rsidR="006E3D3C" w:rsidRPr="00B72C13">
        <w:rPr>
          <w:rFonts w:ascii="Sylfaen" w:eastAsia="Sylfaen" w:hAnsi="Sylfaen" w:cs="Sylfaen"/>
          <w:color w:val="auto"/>
          <w:lang w:val="ka-GE"/>
        </w:rPr>
        <w:t>,</w:t>
      </w:r>
      <w:r w:rsidR="00555F06" w:rsidRPr="00B72C13">
        <w:rPr>
          <w:rFonts w:ascii="Sylfaen" w:eastAsia="Sylfaen" w:hAnsi="Sylfaen" w:cs="Sylfaen"/>
          <w:color w:val="auto"/>
          <w:lang w:val="ka-GE"/>
        </w:rPr>
        <w:t xml:space="preserve"> </w:t>
      </w:r>
      <w:r w:rsidR="00B56304" w:rsidRPr="00B72C13">
        <w:rPr>
          <w:rFonts w:ascii="Sylfaen" w:eastAsia="Sylfaen" w:hAnsi="Sylfaen" w:cs="Sylfaen"/>
          <w:color w:val="auto"/>
          <w:lang w:val="ka-GE"/>
        </w:rPr>
        <w:t xml:space="preserve">ზედამხედველ ორგანოში </w:t>
      </w:r>
      <w:r>
        <w:rPr>
          <w:rFonts w:ascii="Sylfaen" w:eastAsia="Sylfaen" w:hAnsi="Sylfaen" w:cs="Sylfaen"/>
          <w:color w:val="auto"/>
          <w:lang w:val="ka-GE"/>
        </w:rPr>
        <w:t xml:space="preserve">(თუ ეს შესაძლებელია </w:t>
      </w:r>
      <w:r w:rsidR="00555F06" w:rsidRPr="00B72C13">
        <w:rPr>
          <w:rFonts w:ascii="Sylfaen" w:eastAsia="Sylfaen" w:hAnsi="Sylfaen" w:cs="Sylfaen"/>
          <w:color w:val="auto"/>
          <w:lang w:val="ka-GE"/>
        </w:rPr>
        <w:t>ელეტრონულად</w:t>
      </w:r>
      <w:r>
        <w:rPr>
          <w:rFonts w:ascii="Sylfaen" w:eastAsia="Sylfaen" w:hAnsi="Sylfaen" w:cs="Sylfaen"/>
          <w:color w:val="auto"/>
          <w:lang w:val="ka-GE"/>
        </w:rPr>
        <w:t>) უნდა წარადგინოს</w:t>
      </w:r>
      <w:r w:rsidR="006E3D3C" w:rsidRPr="00B72C13">
        <w:rPr>
          <w:rFonts w:ascii="Sylfaen" w:eastAsia="Sylfaen" w:hAnsi="Sylfaen" w:cs="Sylfaen"/>
          <w:color w:val="auto"/>
          <w:lang w:val="ka-GE"/>
        </w:rPr>
        <w:t xml:space="preserve">, </w:t>
      </w:r>
      <w:r w:rsidR="00555F06" w:rsidRPr="00B72C13">
        <w:rPr>
          <w:rFonts w:ascii="Sylfaen" w:eastAsia="Sylfaen" w:hAnsi="Sylfaen" w:cs="Sylfaen"/>
          <w:color w:val="auto"/>
          <w:lang w:val="ka-GE"/>
        </w:rPr>
        <w:t xml:space="preserve">კონკრეტული პრაქტიკული მოდულის </w:t>
      </w:r>
      <w:r w:rsidR="00332229">
        <w:rPr>
          <w:rFonts w:ascii="Sylfaen" w:eastAsia="Sylfaen" w:hAnsi="Sylfaen" w:cs="Sylfaen"/>
          <w:color w:val="auto"/>
          <w:lang w:val="ka-GE"/>
        </w:rPr>
        <w:t xml:space="preserve">შემთხვევაში </w:t>
      </w:r>
      <w:r w:rsidR="006E3D3C" w:rsidRPr="00B72C13">
        <w:rPr>
          <w:rFonts w:ascii="Sylfaen" w:eastAsia="Sylfaen" w:hAnsi="Sylfaen" w:cs="Sylfaen"/>
          <w:color w:val="auto"/>
          <w:lang w:val="ka-GE"/>
        </w:rPr>
        <w:t>რა აქტივობების განხორციელება არის დაგეგმილი თითოეულ დღეს პრაქტიკის ობიექტზე</w:t>
      </w:r>
      <w:r w:rsidR="00332229">
        <w:rPr>
          <w:rFonts w:ascii="Sylfaen" w:eastAsia="Sylfaen" w:hAnsi="Sylfaen" w:cs="Sylfaen"/>
          <w:color w:val="auto"/>
          <w:lang w:val="ka-GE"/>
        </w:rPr>
        <w:t xml:space="preserve"> და </w:t>
      </w:r>
      <w:r w:rsidR="006E3D3C" w:rsidRPr="00B72C13">
        <w:rPr>
          <w:rFonts w:ascii="Sylfaen" w:eastAsia="Sylfaen" w:hAnsi="Sylfaen" w:cs="Sylfaen"/>
          <w:color w:val="auto"/>
          <w:lang w:val="ka-GE"/>
        </w:rPr>
        <w:t xml:space="preserve">როგორ და ვის მიერ მოხდება პრაქტიკული კომპონენტის განხორციელების </w:t>
      </w:r>
      <w:r w:rsidR="00F8130D" w:rsidRPr="00B72C13">
        <w:rPr>
          <w:rFonts w:ascii="Sylfaen" w:eastAsia="Sylfaen" w:hAnsi="Sylfaen" w:cs="Sylfaen"/>
          <w:color w:val="auto"/>
          <w:lang w:val="ka-GE"/>
        </w:rPr>
        <w:t xml:space="preserve">პროცესების </w:t>
      </w:r>
      <w:r w:rsidR="006E3D3C" w:rsidRPr="00B72C13">
        <w:rPr>
          <w:rFonts w:ascii="Sylfaen" w:eastAsia="Sylfaen" w:hAnsi="Sylfaen" w:cs="Sylfaen"/>
          <w:color w:val="auto"/>
          <w:lang w:val="ka-GE"/>
        </w:rPr>
        <w:t>მართვა</w:t>
      </w:r>
      <w:r w:rsidR="00C56174" w:rsidRPr="00B72C13">
        <w:rPr>
          <w:rFonts w:ascii="Sylfaen" w:eastAsia="Sylfaen" w:hAnsi="Sylfaen" w:cs="Sylfaen"/>
          <w:color w:val="auto"/>
          <w:lang w:val="ka-GE"/>
        </w:rPr>
        <w:t>.</w:t>
      </w:r>
    </w:p>
    <w:p w14:paraId="1034CDB0" w14:textId="7605B874" w:rsidR="006B0139" w:rsidRPr="00B72C13" w:rsidRDefault="00C56174">
      <w:pPr>
        <w:pStyle w:val="Body"/>
        <w:jc w:val="both"/>
        <w:rPr>
          <w:rFonts w:ascii="Sylfaen" w:eastAsia="Sylfaen" w:hAnsi="Sylfaen" w:cs="Sylfaen"/>
          <w:color w:val="auto"/>
          <w:lang w:val="ka-GE"/>
        </w:rPr>
      </w:pPr>
      <w:r w:rsidRPr="00B72C13">
        <w:rPr>
          <w:rFonts w:ascii="Sylfaen" w:eastAsia="Sylfaen" w:hAnsi="Sylfaen" w:cs="Sylfaen"/>
          <w:color w:val="auto"/>
          <w:lang w:val="ka-GE"/>
        </w:rPr>
        <w:t>8</w:t>
      </w:r>
      <w:r w:rsidR="006E3D3C" w:rsidRPr="00B72C13">
        <w:rPr>
          <w:rFonts w:ascii="Sylfaen" w:eastAsia="Sylfaen" w:hAnsi="Sylfaen" w:cs="Sylfaen"/>
          <w:color w:val="auto"/>
          <w:lang w:val="ka-GE"/>
        </w:rPr>
        <w:t>.</w:t>
      </w:r>
      <w:r w:rsidR="00555F06" w:rsidRPr="00B72C13">
        <w:rPr>
          <w:rFonts w:ascii="Sylfaen" w:eastAsia="Sylfaen" w:hAnsi="Sylfaen" w:cs="Sylfaen"/>
          <w:color w:val="auto"/>
          <w:lang w:val="ka-GE"/>
        </w:rPr>
        <w:t xml:space="preserve"> </w:t>
      </w:r>
      <w:r w:rsidR="00B56304" w:rsidRPr="00B72C13">
        <w:rPr>
          <w:rFonts w:ascii="Sylfaen" w:eastAsia="Sylfaen" w:hAnsi="Sylfaen" w:cs="Sylfaen"/>
          <w:color w:val="auto"/>
          <w:lang w:val="ka-GE"/>
        </w:rPr>
        <w:t xml:space="preserve">პრაქტიკული კომპონენტების სწავლების განხორციელების გეგმა </w:t>
      </w:r>
      <w:r w:rsidR="00555F06" w:rsidRPr="00B72C13">
        <w:rPr>
          <w:rFonts w:ascii="Sylfaen" w:eastAsia="Sylfaen" w:hAnsi="Sylfaen" w:cs="Sylfaen"/>
          <w:color w:val="auto"/>
          <w:lang w:val="ka-GE"/>
        </w:rPr>
        <w:t xml:space="preserve">უნდა შეიცავდეს </w:t>
      </w:r>
      <w:r w:rsidR="00C61D7C" w:rsidRPr="00B72C13">
        <w:rPr>
          <w:rFonts w:ascii="Sylfaen" w:hAnsi="Sylfaen" w:cs="Sylfaen"/>
          <w:color w:val="auto"/>
          <w:lang w:val="ka-GE"/>
        </w:rPr>
        <w:t xml:space="preserve">პრაქტიკის განმახორციელებელი ობიექტის </w:t>
      </w:r>
      <w:r w:rsidR="00555F06" w:rsidRPr="00B72C13">
        <w:rPr>
          <w:rFonts w:ascii="Sylfaen" w:eastAsia="Sylfaen" w:hAnsi="Sylfaen" w:cs="Sylfaen"/>
          <w:color w:val="auto"/>
          <w:lang w:val="ka-GE"/>
        </w:rPr>
        <w:t xml:space="preserve">შემდეგ </w:t>
      </w:r>
      <w:r w:rsidR="00C61D7C" w:rsidRPr="00B72C13">
        <w:rPr>
          <w:rFonts w:ascii="Sylfaen" w:eastAsia="Sylfaen" w:hAnsi="Sylfaen" w:cs="Sylfaen"/>
          <w:color w:val="auto"/>
          <w:lang w:val="ka-GE"/>
        </w:rPr>
        <w:t>მონაცემებს</w:t>
      </w:r>
      <w:r w:rsidR="00B56304" w:rsidRPr="00B72C13">
        <w:rPr>
          <w:rFonts w:ascii="Sylfaen" w:eastAsia="Sylfaen" w:hAnsi="Sylfaen" w:cs="Sylfaen"/>
          <w:color w:val="auto"/>
          <w:lang w:val="ka-GE"/>
        </w:rPr>
        <w:t>:</w:t>
      </w:r>
    </w:p>
    <w:p w14:paraId="1990372D" w14:textId="7BFF50B0" w:rsidR="00C61D7C" w:rsidRPr="00B72C13" w:rsidRDefault="00555F06" w:rsidP="00C61D7C">
      <w:pPr>
        <w:pStyle w:val="NormalWeb"/>
        <w:jc w:val="both"/>
        <w:rPr>
          <w:rFonts w:ascii="Sylfaen" w:hAnsi="Sylfaen"/>
          <w:lang w:val="ka-GE"/>
        </w:rPr>
      </w:pPr>
      <w:r w:rsidRPr="00B72C13">
        <w:rPr>
          <w:rFonts w:ascii="Sylfaen" w:eastAsia="Sylfaen" w:hAnsi="Sylfaen" w:cs="Sylfaen"/>
          <w:lang w:val="ka-GE"/>
        </w:rPr>
        <w:t>ა)</w:t>
      </w:r>
      <w:r w:rsidR="00C61D7C" w:rsidRPr="00B72C13">
        <w:rPr>
          <w:rFonts w:ascii="Sylfaen" w:eastAsia="Sylfaen" w:hAnsi="Sylfaen" w:cs="Sylfaen"/>
          <w:lang w:val="ka-GE"/>
        </w:rPr>
        <w:t xml:space="preserve"> </w:t>
      </w:r>
      <w:r w:rsidR="00532DFE" w:rsidRPr="00B72C13">
        <w:rPr>
          <w:rFonts w:ascii="Sylfaen" w:hAnsi="Sylfaen" w:cs="Sylfaen"/>
          <w:lang w:val="ka-GE"/>
        </w:rPr>
        <w:t>სახელწოდებას,</w:t>
      </w:r>
      <w:r w:rsidR="00C61D7C" w:rsidRPr="00B72C13">
        <w:rPr>
          <w:rFonts w:ascii="Sylfaen" w:hAnsi="Sylfaen"/>
          <w:lang w:val="ka-GE"/>
        </w:rPr>
        <w:t xml:space="preserve"> </w:t>
      </w:r>
      <w:r w:rsidR="00C61D7C" w:rsidRPr="00B72C13">
        <w:rPr>
          <w:rFonts w:ascii="Sylfaen" w:hAnsi="Sylfaen" w:cs="Sylfaen"/>
          <w:lang w:val="ka-GE"/>
        </w:rPr>
        <w:t>სამართლებრივ</w:t>
      </w:r>
      <w:r w:rsidR="00C61D7C" w:rsidRPr="00B72C13">
        <w:rPr>
          <w:rFonts w:ascii="Sylfaen" w:hAnsi="Sylfaen"/>
          <w:lang w:val="ka-GE"/>
        </w:rPr>
        <w:t xml:space="preserve"> </w:t>
      </w:r>
      <w:r w:rsidR="00C61D7C" w:rsidRPr="00B72C13">
        <w:rPr>
          <w:rFonts w:ascii="Sylfaen" w:hAnsi="Sylfaen" w:cs="Sylfaen"/>
          <w:lang w:val="ka-GE"/>
        </w:rPr>
        <w:t>ფორმას</w:t>
      </w:r>
      <w:r w:rsidR="00532DFE" w:rsidRPr="00B72C13">
        <w:rPr>
          <w:rFonts w:ascii="Sylfaen" w:hAnsi="Sylfaen" w:cs="Sylfaen"/>
          <w:lang w:val="ka-GE"/>
        </w:rPr>
        <w:t xml:space="preserve"> და </w:t>
      </w:r>
      <w:r w:rsidR="00C61D7C" w:rsidRPr="00B72C13">
        <w:rPr>
          <w:rFonts w:ascii="Sylfaen" w:hAnsi="Sylfaen" w:cs="Sylfaen"/>
          <w:lang w:val="ka-GE"/>
        </w:rPr>
        <w:t>საიდენტიფიკაციო</w:t>
      </w:r>
      <w:r w:rsidR="00C61D7C" w:rsidRPr="00B72C13">
        <w:rPr>
          <w:rFonts w:ascii="Sylfaen" w:hAnsi="Sylfaen"/>
          <w:lang w:val="ka-GE"/>
        </w:rPr>
        <w:t xml:space="preserve"> </w:t>
      </w:r>
      <w:r w:rsidR="00C61D7C" w:rsidRPr="00B72C13">
        <w:rPr>
          <w:rFonts w:ascii="Sylfaen" w:hAnsi="Sylfaen" w:cs="Sylfaen"/>
          <w:lang w:val="ka-GE"/>
        </w:rPr>
        <w:t>კოდს</w:t>
      </w:r>
      <w:r w:rsidR="00C61D7C" w:rsidRPr="00B72C13">
        <w:rPr>
          <w:rFonts w:ascii="Sylfaen" w:hAnsi="Sylfaen"/>
          <w:lang w:val="ka-GE"/>
        </w:rPr>
        <w:t xml:space="preserve">; </w:t>
      </w:r>
    </w:p>
    <w:p w14:paraId="758B3BBF" w14:textId="381B0323" w:rsidR="00C61D7C" w:rsidRPr="00B72C13" w:rsidRDefault="00532DFE" w:rsidP="00C61D7C">
      <w:pPr>
        <w:pStyle w:val="NormalWeb"/>
        <w:jc w:val="both"/>
        <w:rPr>
          <w:rFonts w:ascii="Sylfaen" w:hAnsi="Sylfaen"/>
          <w:lang w:val="ka-GE"/>
        </w:rPr>
      </w:pPr>
      <w:r w:rsidRPr="00B72C13">
        <w:rPr>
          <w:rFonts w:ascii="Sylfaen" w:hAnsi="Sylfaen"/>
          <w:lang w:val="ka-GE"/>
        </w:rPr>
        <w:t>ბ</w:t>
      </w:r>
      <w:r w:rsidR="00C61D7C" w:rsidRPr="00B72C13">
        <w:rPr>
          <w:rFonts w:ascii="Sylfaen" w:hAnsi="Sylfaen"/>
          <w:lang w:val="ka-GE"/>
        </w:rPr>
        <w:t xml:space="preserve">) </w:t>
      </w:r>
      <w:r w:rsidR="00C61D7C" w:rsidRPr="00B72C13">
        <w:rPr>
          <w:rFonts w:ascii="Sylfaen" w:hAnsi="Sylfaen" w:cs="Sylfaen"/>
          <w:lang w:val="ka-GE"/>
        </w:rPr>
        <w:t>მისამართსა</w:t>
      </w:r>
      <w:r w:rsidR="00C61D7C" w:rsidRPr="00B72C13">
        <w:rPr>
          <w:rFonts w:ascii="Sylfaen" w:hAnsi="Sylfaen"/>
          <w:lang w:val="ka-GE"/>
        </w:rPr>
        <w:t xml:space="preserve"> (</w:t>
      </w:r>
      <w:r w:rsidR="00C61D7C" w:rsidRPr="00B72C13">
        <w:rPr>
          <w:rFonts w:ascii="Sylfaen" w:hAnsi="Sylfaen" w:cs="Sylfaen"/>
          <w:lang w:val="ka-GE"/>
        </w:rPr>
        <w:t>იურიდიული</w:t>
      </w:r>
      <w:r w:rsidR="00C61D7C" w:rsidRPr="00B72C13">
        <w:rPr>
          <w:rFonts w:ascii="Sylfaen" w:hAnsi="Sylfaen"/>
          <w:lang w:val="ka-GE"/>
        </w:rPr>
        <w:t xml:space="preserve"> </w:t>
      </w:r>
      <w:r w:rsidR="00C61D7C" w:rsidRPr="00B72C13">
        <w:rPr>
          <w:rFonts w:ascii="Sylfaen" w:hAnsi="Sylfaen" w:cs="Sylfaen"/>
          <w:lang w:val="ka-GE"/>
        </w:rPr>
        <w:t>და</w:t>
      </w:r>
      <w:r w:rsidR="00C61D7C" w:rsidRPr="00B72C13">
        <w:rPr>
          <w:rFonts w:ascii="Sylfaen" w:hAnsi="Sylfaen"/>
          <w:lang w:val="ka-GE"/>
        </w:rPr>
        <w:t xml:space="preserve"> </w:t>
      </w:r>
      <w:r w:rsidR="00C61D7C" w:rsidRPr="00B72C13">
        <w:rPr>
          <w:rFonts w:ascii="Sylfaen" w:hAnsi="Sylfaen" w:cs="Sylfaen"/>
          <w:lang w:val="ka-GE"/>
        </w:rPr>
        <w:t>ფაქტობრივი</w:t>
      </w:r>
      <w:r w:rsidR="00C61D7C" w:rsidRPr="00B72C13">
        <w:rPr>
          <w:rFonts w:ascii="Sylfaen" w:hAnsi="Sylfaen"/>
          <w:lang w:val="ka-GE"/>
        </w:rPr>
        <w:t xml:space="preserve">) </w:t>
      </w:r>
      <w:r w:rsidR="00C61D7C" w:rsidRPr="00B72C13">
        <w:rPr>
          <w:rFonts w:ascii="Sylfaen" w:hAnsi="Sylfaen" w:cs="Sylfaen"/>
          <w:lang w:val="ka-GE"/>
        </w:rPr>
        <w:t>და</w:t>
      </w:r>
      <w:r w:rsidR="00C61D7C" w:rsidRPr="00B72C13">
        <w:rPr>
          <w:rFonts w:ascii="Sylfaen" w:hAnsi="Sylfaen"/>
          <w:lang w:val="ka-GE"/>
        </w:rPr>
        <w:t xml:space="preserve"> </w:t>
      </w:r>
      <w:r w:rsidR="00C61D7C" w:rsidRPr="00B72C13">
        <w:rPr>
          <w:rFonts w:ascii="Sylfaen" w:hAnsi="Sylfaen" w:cs="Sylfaen"/>
          <w:lang w:val="ka-GE"/>
        </w:rPr>
        <w:t>საკონტაქტო</w:t>
      </w:r>
      <w:r w:rsidR="00C61D7C" w:rsidRPr="00B72C13">
        <w:rPr>
          <w:rFonts w:ascii="Sylfaen" w:hAnsi="Sylfaen"/>
          <w:lang w:val="ka-GE"/>
        </w:rPr>
        <w:t xml:space="preserve"> </w:t>
      </w:r>
      <w:r w:rsidR="00C61D7C" w:rsidRPr="00B72C13">
        <w:rPr>
          <w:rFonts w:ascii="Sylfaen" w:hAnsi="Sylfaen" w:cs="Sylfaen"/>
          <w:lang w:val="ka-GE"/>
        </w:rPr>
        <w:t>ინფორმაციას</w:t>
      </w:r>
      <w:r w:rsidR="00C61D7C" w:rsidRPr="00B72C13">
        <w:rPr>
          <w:rFonts w:ascii="Sylfaen" w:hAnsi="Sylfaen"/>
          <w:lang w:val="ka-GE"/>
        </w:rPr>
        <w:t xml:space="preserve"> (</w:t>
      </w:r>
      <w:r w:rsidR="00C61D7C" w:rsidRPr="00B72C13">
        <w:rPr>
          <w:rFonts w:ascii="Sylfaen" w:hAnsi="Sylfaen" w:cs="Sylfaen"/>
          <w:lang w:val="ka-GE"/>
        </w:rPr>
        <w:t>ტელეფონი</w:t>
      </w:r>
      <w:r w:rsidR="00C61D7C" w:rsidRPr="00B72C13">
        <w:rPr>
          <w:rFonts w:ascii="Sylfaen" w:hAnsi="Sylfaen"/>
          <w:lang w:val="ka-GE"/>
        </w:rPr>
        <w:t xml:space="preserve"> </w:t>
      </w:r>
      <w:r w:rsidR="00C61D7C" w:rsidRPr="00B72C13">
        <w:rPr>
          <w:rFonts w:ascii="Sylfaen" w:hAnsi="Sylfaen" w:cs="Sylfaen"/>
          <w:lang w:val="ka-GE"/>
        </w:rPr>
        <w:t>და</w:t>
      </w:r>
      <w:r w:rsidR="00C61D7C" w:rsidRPr="00B72C13">
        <w:rPr>
          <w:rFonts w:ascii="Sylfaen" w:hAnsi="Sylfaen"/>
          <w:lang w:val="ka-GE"/>
        </w:rPr>
        <w:t xml:space="preserve"> </w:t>
      </w:r>
      <w:r w:rsidR="00C61D7C" w:rsidRPr="00B72C13">
        <w:rPr>
          <w:rFonts w:ascii="Sylfaen" w:hAnsi="Sylfaen" w:cs="Sylfaen"/>
          <w:lang w:val="ka-GE"/>
        </w:rPr>
        <w:t>ელ</w:t>
      </w:r>
      <w:r w:rsidR="00C61D7C" w:rsidRPr="00B72C13">
        <w:rPr>
          <w:rFonts w:ascii="Sylfaen" w:hAnsi="Sylfaen"/>
          <w:lang w:val="ka-GE"/>
        </w:rPr>
        <w:t xml:space="preserve">. </w:t>
      </w:r>
      <w:r w:rsidR="00C61D7C" w:rsidRPr="00B72C13">
        <w:rPr>
          <w:rFonts w:ascii="Sylfaen" w:hAnsi="Sylfaen" w:cs="Sylfaen"/>
          <w:lang w:val="ka-GE"/>
        </w:rPr>
        <w:t>ფოსტის</w:t>
      </w:r>
      <w:r w:rsidR="00C61D7C" w:rsidRPr="00B72C13">
        <w:rPr>
          <w:rFonts w:ascii="Sylfaen" w:hAnsi="Sylfaen"/>
          <w:lang w:val="ka-GE"/>
        </w:rPr>
        <w:t xml:space="preserve"> </w:t>
      </w:r>
      <w:r w:rsidR="00C61D7C" w:rsidRPr="00B72C13">
        <w:rPr>
          <w:rFonts w:ascii="Sylfaen" w:hAnsi="Sylfaen" w:cs="Sylfaen"/>
          <w:lang w:val="ka-GE"/>
        </w:rPr>
        <w:t>მისამართი</w:t>
      </w:r>
      <w:r w:rsidR="00C61D7C" w:rsidRPr="00B72C13">
        <w:rPr>
          <w:rFonts w:ascii="Sylfaen" w:hAnsi="Sylfaen"/>
          <w:lang w:val="ka-GE"/>
        </w:rPr>
        <w:t xml:space="preserve">); </w:t>
      </w:r>
    </w:p>
    <w:p w14:paraId="79800BE3" w14:textId="259F7A94" w:rsidR="00C61D7C" w:rsidRPr="00B72C13" w:rsidRDefault="00532DFE" w:rsidP="00C61D7C">
      <w:pPr>
        <w:pStyle w:val="NormalWeb"/>
        <w:jc w:val="both"/>
        <w:rPr>
          <w:rFonts w:ascii="Sylfaen" w:hAnsi="Sylfaen"/>
          <w:lang w:val="ka-GE"/>
        </w:rPr>
      </w:pPr>
      <w:r w:rsidRPr="00B72C13">
        <w:rPr>
          <w:rFonts w:ascii="Sylfaen" w:hAnsi="Sylfaen" w:cs="Sylfaen"/>
          <w:lang w:val="ka-GE"/>
        </w:rPr>
        <w:lastRenderedPageBreak/>
        <w:t>გ</w:t>
      </w:r>
      <w:r w:rsidR="00C61D7C" w:rsidRPr="00B72C13">
        <w:rPr>
          <w:rFonts w:ascii="Sylfaen" w:hAnsi="Sylfaen"/>
          <w:lang w:val="ka-GE"/>
        </w:rPr>
        <w:t xml:space="preserve">) </w:t>
      </w:r>
      <w:r w:rsidR="00C61D7C" w:rsidRPr="00B72C13">
        <w:rPr>
          <w:rFonts w:ascii="Sylfaen" w:hAnsi="Sylfaen" w:cs="Sylfaen"/>
          <w:lang w:val="ka-GE"/>
        </w:rPr>
        <w:t>საქმიანობის</w:t>
      </w:r>
      <w:r w:rsidR="00C61D7C" w:rsidRPr="00B72C13">
        <w:rPr>
          <w:rFonts w:ascii="Sylfaen" w:hAnsi="Sylfaen"/>
          <w:lang w:val="ka-GE"/>
        </w:rPr>
        <w:t xml:space="preserve"> </w:t>
      </w:r>
      <w:r w:rsidR="00C61D7C" w:rsidRPr="00B72C13">
        <w:rPr>
          <w:rFonts w:ascii="Sylfaen" w:hAnsi="Sylfaen" w:cs="Sylfaen"/>
          <w:lang w:val="ka-GE"/>
        </w:rPr>
        <w:t>სფეროს</w:t>
      </w:r>
      <w:r w:rsidR="00C61D7C" w:rsidRPr="00B72C13">
        <w:rPr>
          <w:rFonts w:ascii="Sylfaen" w:hAnsi="Sylfaen"/>
          <w:lang w:val="ka-GE"/>
        </w:rPr>
        <w:t xml:space="preserve">, </w:t>
      </w:r>
      <w:r w:rsidR="00C61D7C" w:rsidRPr="00B72C13">
        <w:rPr>
          <w:rFonts w:ascii="Sylfaen" w:hAnsi="Sylfaen" w:cs="Sylfaen"/>
          <w:lang w:val="ka-GE"/>
        </w:rPr>
        <w:t>რომელიც</w:t>
      </w:r>
      <w:r w:rsidR="00C61D7C" w:rsidRPr="00B72C13">
        <w:rPr>
          <w:rFonts w:ascii="Sylfaen" w:hAnsi="Sylfaen"/>
          <w:lang w:val="ka-GE"/>
        </w:rPr>
        <w:t xml:space="preserve"> </w:t>
      </w:r>
      <w:r w:rsidR="00C61D7C" w:rsidRPr="00B72C13">
        <w:rPr>
          <w:rFonts w:ascii="Sylfaen" w:hAnsi="Sylfaen" w:cs="Sylfaen"/>
          <w:lang w:val="ka-GE"/>
        </w:rPr>
        <w:t>განისაზღვრება</w:t>
      </w:r>
      <w:r w:rsidR="00C61D7C" w:rsidRPr="00B72C13">
        <w:rPr>
          <w:rFonts w:ascii="Sylfaen" w:hAnsi="Sylfaen"/>
          <w:lang w:val="ka-GE"/>
        </w:rPr>
        <w:t xml:space="preserve"> </w:t>
      </w:r>
      <w:r w:rsidR="00C61D7C" w:rsidRPr="00B72C13">
        <w:rPr>
          <w:rFonts w:ascii="Sylfaen" w:hAnsi="Sylfaen" w:cs="Sylfaen"/>
          <w:lang w:val="ka-GE"/>
        </w:rPr>
        <w:t>ეკონომიკური</w:t>
      </w:r>
      <w:r w:rsidR="00C61D7C" w:rsidRPr="00B72C13">
        <w:rPr>
          <w:rFonts w:ascii="Sylfaen" w:hAnsi="Sylfaen"/>
          <w:lang w:val="ka-GE"/>
        </w:rPr>
        <w:t xml:space="preserve"> </w:t>
      </w:r>
      <w:r w:rsidR="00C61D7C" w:rsidRPr="00B72C13">
        <w:rPr>
          <w:rFonts w:ascii="Sylfaen" w:hAnsi="Sylfaen" w:cs="Sylfaen"/>
          <w:lang w:val="ka-GE"/>
        </w:rPr>
        <w:t>საქმიანობის</w:t>
      </w:r>
      <w:r w:rsidR="00C61D7C" w:rsidRPr="00B72C13">
        <w:rPr>
          <w:rFonts w:ascii="Sylfaen" w:hAnsi="Sylfaen"/>
          <w:lang w:val="ka-GE"/>
        </w:rPr>
        <w:t xml:space="preserve"> </w:t>
      </w:r>
      <w:r w:rsidR="00C61D7C" w:rsidRPr="00B72C13">
        <w:rPr>
          <w:rFonts w:ascii="Sylfaen" w:hAnsi="Sylfaen" w:cs="Sylfaen"/>
          <w:lang w:val="ka-GE"/>
        </w:rPr>
        <w:t>სახეების</w:t>
      </w:r>
      <w:r w:rsidR="00C61D7C" w:rsidRPr="00B72C13">
        <w:rPr>
          <w:rFonts w:ascii="Sylfaen" w:hAnsi="Sylfaen"/>
          <w:lang w:val="ka-GE"/>
        </w:rPr>
        <w:t xml:space="preserve"> </w:t>
      </w:r>
      <w:r w:rsidR="00C61D7C" w:rsidRPr="00B72C13">
        <w:rPr>
          <w:rFonts w:ascii="Sylfaen" w:hAnsi="Sylfaen" w:cs="Sylfaen"/>
          <w:lang w:val="ka-GE"/>
        </w:rPr>
        <w:t>შესახებ</w:t>
      </w:r>
      <w:r w:rsidR="00C61D7C" w:rsidRPr="00B72C13">
        <w:rPr>
          <w:rFonts w:ascii="Sylfaen" w:hAnsi="Sylfaen"/>
          <w:lang w:val="ka-GE"/>
        </w:rPr>
        <w:t xml:space="preserve"> </w:t>
      </w:r>
      <w:r w:rsidR="00C61D7C" w:rsidRPr="00B72C13">
        <w:rPr>
          <w:rFonts w:ascii="Sylfaen" w:hAnsi="Sylfaen" w:cs="Sylfaen"/>
          <w:lang w:val="ka-GE"/>
        </w:rPr>
        <w:t>საქართველოს</w:t>
      </w:r>
      <w:r w:rsidR="00C61D7C" w:rsidRPr="00B72C13">
        <w:rPr>
          <w:rFonts w:ascii="Sylfaen" w:hAnsi="Sylfaen"/>
          <w:lang w:val="ka-GE"/>
        </w:rPr>
        <w:t xml:space="preserve"> </w:t>
      </w:r>
      <w:r w:rsidR="00C61D7C" w:rsidRPr="00B72C13">
        <w:rPr>
          <w:rFonts w:ascii="Sylfaen" w:hAnsi="Sylfaen" w:cs="Sylfaen"/>
          <w:lang w:val="ka-GE"/>
        </w:rPr>
        <w:t>ეროვნული</w:t>
      </w:r>
      <w:r w:rsidR="00C61D7C" w:rsidRPr="00B72C13">
        <w:rPr>
          <w:rFonts w:ascii="Sylfaen" w:hAnsi="Sylfaen"/>
          <w:lang w:val="ka-GE"/>
        </w:rPr>
        <w:t xml:space="preserve"> </w:t>
      </w:r>
      <w:r w:rsidR="00C61D7C" w:rsidRPr="00B72C13">
        <w:rPr>
          <w:rFonts w:ascii="Sylfaen" w:hAnsi="Sylfaen" w:cs="Sylfaen"/>
          <w:lang w:val="ka-GE"/>
        </w:rPr>
        <w:t>კლასიფიკატორის</w:t>
      </w:r>
      <w:r w:rsidR="00C61D7C" w:rsidRPr="00B72C13">
        <w:rPr>
          <w:rFonts w:ascii="Sylfaen" w:hAnsi="Sylfaen"/>
          <w:lang w:val="ka-GE"/>
        </w:rPr>
        <w:t xml:space="preserve"> </w:t>
      </w:r>
      <w:r w:rsidR="00C61D7C" w:rsidRPr="00B72C13">
        <w:rPr>
          <w:rFonts w:ascii="Sylfaen" w:hAnsi="Sylfaen" w:cs="Sylfaen"/>
          <w:lang w:val="ka-GE"/>
        </w:rPr>
        <w:t>შესაბამისად</w:t>
      </w:r>
      <w:r w:rsidR="00C61D7C" w:rsidRPr="00B72C13">
        <w:rPr>
          <w:rFonts w:ascii="Sylfaen" w:hAnsi="Sylfaen"/>
          <w:lang w:val="ka-GE"/>
        </w:rPr>
        <w:t xml:space="preserve">; </w:t>
      </w:r>
    </w:p>
    <w:p w14:paraId="70DE225E" w14:textId="2CA6F0A3" w:rsidR="00C61D7C" w:rsidRPr="00B72C13" w:rsidRDefault="00532DFE" w:rsidP="00C61D7C">
      <w:pPr>
        <w:pStyle w:val="NormalWeb"/>
        <w:jc w:val="both"/>
        <w:rPr>
          <w:rFonts w:ascii="Sylfaen" w:hAnsi="Sylfaen"/>
          <w:lang w:val="ka-GE"/>
        </w:rPr>
      </w:pPr>
      <w:r w:rsidRPr="00B72C13">
        <w:rPr>
          <w:rFonts w:ascii="Sylfaen" w:hAnsi="Sylfaen" w:cs="Sylfaen"/>
          <w:lang w:val="ka-GE"/>
        </w:rPr>
        <w:t>დ</w:t>
      </w:r>
      <w:r w:rsidR="00C61D7C" w:rsidRPr="00B72C13">
        <w:rPr>
          <w:rFonts w:ascii="Sylfaen" w:hAnsi="Sylfaen"/>
          <w:lang w:val="ka-GE"/>
        </w:rPr>
        <w:t xml:space="preserve">) იმ სფეროს დასახელებას, სადაც </w:t>
      </w:r>
      <w:r w:rsidR="00F27A75" w:rsidRPr="00B72C13">
        <w:rPr>
          <w:rFonts w:ascii="Sylfaen" w:hAnsi="Sylfaen"/>
          <w:lang w:val="ka-GE"/>
        </w:rPr>
        <w:t xml:space="preserve"> სწავლების განმახორციელებელ ორგანიზაციას </w:t>
      </w:r>
      <w:r w:rsidR="003D359F" w:rsidRPr="00B72C13">
        <w:rPr>
          <w:rFonts w:ascii="Sylfaen" w:hAnsi="Sylfaen"/>
          <w:lang w:val="ka-GE"/>
        </w:rPr>
        <w:t xml:space="preserve">სურს </w:t>
      </w:r>
      <w:r w:rsidR="00F27A75" w:rsidRPr="00B72C13">
        <w:rPr>
          <w:rFonts w:ascii="Sylfaen" w:hAnsi="Sylfaen"/>
          <w:lang w:val="ka-GE"/>
        </w:rPr>
        <w:t xml:space="preserve">პრაქტიკის განმახორციელებელი ორგანიზაციისთვის </w:t>
      </w:r>
      <w:r w:rsidR="00C61D7C" w:rsidRPr="00B72C13">
        <w:rPr>
          <w:rFonts w:ascii="Sylfaen" w:hAnsi="Sylfaen"/>
          <w:lang w:val="ka-GE"/>
        </w:rPr>
        <w:t>სასწავლო ორგანიზაციის/საწარმოს სტატუსი</w:t>
      </w:r>
      <w:r w:rsidR="00F27A75" w:rsidRPr="00B72C13">
        <w:rPr>
          <w:rFonts w:ascii="Sylfaen" w:hAnsi="Sylfaen"/>
          <w:lang w:val="ka-GE"/>
        </w:rPr>
        <w:t>ს მინიჭება</w:t>
      </w:r>
      <w:r w:rsidR="00C61D7C" w:rsidRPr="00B72C13">
        <w:rPr>
          <w:rFonts w:ascii="Sylfaen" w:hAnsi="Sylfaen"/>
          <w:lang w:val="ka-GE"/>
        </w:rPr>
        <w:t xml:space="preserve">; </w:t>
      </w:r>
    </w:p>
    <w:p w14:paraId="53167F03" w14:textId="79FC6E2C" w:rsidR="00C61D7C" w:rsidRPr="00B72C13" w:rsidRDefault="00532DFE" w:rsidP="00C61D7C">
      <w:pPr>
        <w:pStyle w:val="NormalWeb"/>
        <w:jc w:val="both"/>
        <w:rPr>
          <w:rFonts w:ascii="Sylfaen" w:hAnsi="Sylfaen"/>
          <w:lang w:val="ka-GE"/>
        </w:rPr>
      </w:pPr>
      <w:r w:rsidRPr="00B72C13">
        <w:rPr>
          <w:rFonts w:ascii="Sylfaen" w:hAnsi="Sylfaen"/>
          <w:lang w:val="ka-GE"/>
        </w:rPr>
        <w:t>ე</w:t>
      </w:r>
      <w:r w:rsidR="00C61D7C" w:rsidRPr="00B72C13">
        <w:rPr>
          <w:rFonts w:ascii="Sylfaen" w:hAnsi="Sylfaen"/>
          <w:lang w:val="ka-GE"/>
        </w:rPr>
        <w:t xml:space="preserve">) პრაქტიკის მოდულის </w:t>
      </w:r>
      <w:r w:rsidR="00C61D7C" w:rsidRPr="00B72C13">
        <w:rPr>
          <w:rFonts w:ascii="Sylfaen" w:hAnsi="Sylfaen" w:cs="Sylfaen"/>
          <w:lang w:val="ka-GE"/>
        </w:rPr>
        <w:t>განხორციელების</w:t>
      </w:r>
      <w:r w:rsidR="00C61D7C" w:rsidRPr="00B72C13">
        <w:rPr>
          <w:rFonts w:ascii="Sylfaen" w:hAnsi="Sylfaen"/>
          <w:lang w:val="ka-GE"/>
        </w:rPr>
        <w:t xml:space="preserve"> </w:t>
      </w:r>
      <w:r w:rsidR="00C61D7C" w:rsidRPr="00B72C13">
        <w:rPr>
          <w:rFonts w:ascii="Sylfaen" w:hAnsi="Sylfaen" w:cs="Sylfaen"/>
          <w:lang w:val="ka-GE"/>
        </w:rPr>
        <w:t>ადგილ(ებ)ს</w:t>
      </w:r>
      <w:r w:rsidR="00C61D7C" w:rsidRPr="00B72C13">
        <w:rPr>
          <w:rFonts w:ascii="Sylfaen" w:hAnsi="Sylfaen"/>
          <w:lang w:val="ka-GE"/>
        </w:rPr>
        <w:t xml:space="preserve">; </w:t>
      </w:r>
    </w:p>
    <w:p w14:paraId="5E1AA134" w14:textId="50078A2F" w:rsidR="00C61D7C" w:rsidRPr="00B72C13" w:rsidRDefault="00532DFE" w:rsidP="00C61D7C">
      <w:pPr>
        <w:pStyle w:val="NormalWeb"/>
        <w:jc w:val="both"/>
        <w:rPr>
          <w:rFonts w:ascii="Sylfaen" w:hAnsi="Sylfaen"/>
          <w:lang w:val="ka-GE"/>
        </w:rPr>
      </w:pPr>
      <w:r w:rsidRPr="00B72C13">
        <w:rPr>
          <w:rFonts w:ascii="Sylfaen" w:hAnsi="Sylfaen"/>
          <w:lang w:val="ka-GE"/>
        </w:rPr>
        <w:t>ვ</w:t>
      </w:r>
      <w:r w:rsidR="00C61D7C" w:rsidRPr="00B72C13">
        <w:rPr>
          <w:rFonts w:ascii="Sylfaen" w:hAnsi="Sylfaen"/>
          <w:lang w:val="ka-GE"/>
        </w:rPr>
        <w:t xml:space="preserve">) </w:t>
      </w:r>
      <w:r w:rsidR="00C61D7C" w:rsidRPr="00B72C13">
        <w:rPr>
          <w:rFonts w:ascii="Sylfaen" w:hAnsi="Sylfaen" w:cs="Sylfaen"/>
          <w:lang w:val="ka-GE"/>
        </w:rPr>
        <w:t>ინფორმაციას პრაქტიკული მოდულის განმახორციელებელი</w:t>
      </w:r>
      <w:r w:rsidR="00C61D7C" w:rsidRPr="00B72C13">
        <w:rPr>
          <w:rFonts w:ascii="Sylfaen" w:hAnsi="Sylfaen"/>
          <w:lang w:val="ka-GE"/>
        </w:rPr>
        <w:t xml:space="preserve"> </w:t>
      </w:r>
      <w:r w:rsidR="00C61D7C" w:rsidRPr="00B72C13">
        <w:rPr>
          <w:rFonts w:ascii="Sylfaen" w:hAnsi="Sylfaen" w:cs="Sylfaen"/>
          <w:lang w:val="ka-GE"/>
        </w:rPr>
        <w:t>ადამიანური</w:t>
      </w:r>
      <w:r w:rsidR="00C61D7C" w:rsidRPr="00B72C13">
        <w:rPr>
          <w:rFonts w:ascii="Sylfaen" w:hAnsi="Sylfaen"/>
          <w:lang w:val="ka-GE"/>
        </w:rPr>
        <w:t xml:space="preserve"> </w:t>
      </w:r>
      <w:r w:rsidR="00C61D7C" w:rsidRPr="00B72C13">
        <w:rPr>
          <w:rFonts w:ascii="Sylfaen" w:hAnsi="Sylfaen" w:cs="Sylfaen"/>
          <w:lang w:val="ka-GE"/>
        </w:rPr>
        <w:t>რესურსის</w:t>
      </w:r>
      <w:r w:rsidR="00C61D7C" w:rsidRPr="00B72C13">
        <w:rPr>
          <w:rFonts w:ascii="Sylfaen" w:hAnsi="Sylfaen"/>
          <w:lang w:val="ka-GE"/>
        </w:rPr>
        <w:t xml:space="preserve"> (</w:t>
      </w:r>
      <w:r w:rsidR="00C61D7C" w:rsidRPr="00B72C13">
        <w:rPr>
          <w:rFonts w:ascii="Sylfaen" w:hAnsi="Sylfaen" w:cs="Sylfaen"/>
          <w:lang w:val="ka-GE"/>
        </w:rPr>
        <w:t>განათლების</w:t>
      </w:r>
      <w:r w:rsidR="00C61D7C" w:rsidRPr="00B72C13">
        <w:rPr>
          <w:rFonts w:ascii="Sylfaen" w:hAnsi="Sylfaen"/>
          <w:lang w:val="ka-GE"/>
        </w:rPr>
        <w:t xml:space="preserve"> </w:t>
      </w:r>
      <w:r w:rsidR="00C61D7C" w:rsidRPr="00B72C13">
        <w:rPr>
          <w:rFonts w:ascii="Sylfaen" w:hAnsi="Sylfaen" w:cs="Sylfaen"/>
          <w:lang w:val="ka-GE"/>
        </w:rPr>
        <w:t>ან</w:t>
      </w:r>
      <w:r w:rsidR="00C61D7C" w:rsidRPr="00B72C13">
        <w:rPr>
          <w:rFonts w:ascii="Sylfaen" w:hAnsi="Sylfaen"/>
          <w:lang w:val="ka-GE"/>
        </w:rPr>
        <w:t>/</w:t>
      </w:r>
      <w:r w:rsidR="00C61D7C" w:rsidRPr="00B72C13">
        <w:rPr>
          <w:rFonts w:ascii="Sylfaen" w:hAnsi="Sylfaen" w:cs="Sylfaen"/>
          <w:lang w:val="ka-GE"/>
        </w:rPr>
        <w:t>და</w:t>
      </w:r>
      <w:r w:rsidR="00C61D7C" w:rsidRPr="00B72C13">
        <w:rPr>
          <w:rFonts w:ascii="Sylfaen" w:hAnsi="Sylfaen"/>
          <w:lang w:val="ka-GE"/>
        </w:rPr>
        <w:t xml:space="preserve"> </w:t>
      </w:r>
      <w:r w:rsidR="00C61D7C" w:rsidRPr="00B72C13">
        <w:rPr>
          <w:rFonts w:ascii="Sylfaen" w:hAnsi="Sylfaen" w:cs="Sylfaen"/>
          <w:lang w:val="ka-GE"/>
        </w:rPr>
        <w:t>სამუშაო</w:t>
      </w:r>
      <w:r w:rsidR="00C61D7C" w:rsidRPr="00B72C13">
        <w:rPr>
          <w:rFonts w:ascii="Sylfaen" w:hAnsi="Sylfaen"/>
          <w:lang w:val="ka-GE"/>
        </w:rPr>
        <w:t xml:space="preserve"> </w:t>
      </w:r>
      <w:r w:rsidR="00C61D7C" w:rsidRPr="00B72C13">
        <w:rPr>
          <w:rFonts w:ascii="Sylfaen" w:hAnsi="Sylfaen" w:cs="Sylfaen"/>
          <w:lang w:val="ka-GE"/>
        </w:rPr>
        <w:t>გამოცდილების</w:t>
      </w:r>
      <w:r w:rsidR="00C61D7C" w:rsidRPr="00B72C13">
        <w:rPr>
          <w:rFonts w:ascii="Sylfaen" w:hAnsi="Sylfaen"/>
          <w:lang w:val="ka-GE"/>
        </w:rPr>
        <w:t xml:space="preserve"> </w:t>
      </w:r>
      <w:r w:rsidR="00C61D7C" w:rsidRPr="00B72C13">
        <w:rPr>
          <w:rFonts w:ascii="Sylfaen" w:hAnsi="Sylfaen" w:cs="Sylfaen"/>
          <w:lang w:val="ka-GE"/>
        </w:rPr>
        <w:t>დამადასტურებელი</w:t>
      </w:r>
      <w:r w:rsidR="00C61D7C" w:rsidRPr="00B72C13">
        <w:rPr>
          <w:rFonts w:ascii="Sylfaen" w:hAnsi="Sylfaen"/>
          <w:lang w:val="ka-GE"/>
        </w:rPr>
        <w:t xml:space="preserve"> </w:t>
      </w:r>
      <w:r w:rsidR="00C61D7C" w:rsidRPr="00B72C13">
        <w:rPr>
          <w:rFonts w:ascii="Sylfaen" w:hAnsi="Sylfaen" w:cs="Sylfaen"/>
          <w:lang w:val="ka-GE"/>
        </w:rPr>
        <w:t>დოკუმენტი</w:t>
      </w:r>
      <w:r w:rsidR="00C61D7C" w:rsidRPr="00B72C13">
        <w:rPr>
          <w:rFonts w:ascii="Sylfaen" w:hAnsi="Sylfaen"/>
          <w:lang w:val="ka-GE"/>
        </w:rPr>
        <w:t>) შესახებ;</w:t>
      </w:r>
    </w:p>
    <w:p w14:paraId="6C039D4A" w14:textId="77777777" w:rsidR="00532DFE" w:rsidRPr="00B72C13" w:rsidRDefault="00532DFE" w:rsidP="00C61D7C">
      <w:pPr>
        <w:pStyle w:val="NormalWeb"/>
        <w:jc w:val="both"/>
        <w:rPr>
          <w:rFonts w:ascii="Sylfaen" w:hAnsi="Sylfaen"/>
          <w:lang w:val="ka-GE"/>
        </w:rPr>
      </w:pPr>
      <w:r w:rsidRPr="00B72C13">
        <w:rPr>
          <w:rFonts w:ascii="Sylfaen" w:hAnsi="Sylfaen"/>
          <w:lang w:val="ka-GE"/>
        </w:rPr>
        <w:t>ზ</w:t>
      </w:r>
      <w:r w:rsidR="00C61D7C" w:rsidRPr="00B72C13">
        <w:rPr>
          <w:rFonts w:ascii="Sylfaen" w:hAnsi="Sylfaen"/>
          <w:lang w:val="ka-GE"/>
        </w:rPr>
        <w:t xml:space="preserve">) ინფორმაციას პრაქტიკული კომპონენტის განხორციელებისათვის </w:t>
      </w:r>
      <w:r w:rsidR="00C61D7C" w:rsidRPr="00B72C13">
        <w:rPr>
          <w:rFonts w:ascii="Sylfaen" w:hAnsi="Sylfaen" w:cs="Sylfaen"/>
          <w:lang w:val="ka-GE"/>
        </w:rPr>
        <w:t>აუცილებელი</w:t>
      </w:r>
      <w:r w:rsidR="00C61D7C" w:rsidRPr="00B72C13">
        <w:rPr>
          <w:rFonts w:ascii="Sylfaen" w:hAnsi="Sylfaen"/>
          <w:lang w:val="ka-GE"/>
        </w:rPr>
        <w:t xml:space="preserve"> </w:t>
      </w:r>
      <w:r w:rsidR="00C61D7C" w:rsidRPr="00B72C13">
        <w:rPr>
          <w:rFonts w:ascii="Sylfaen" w:hAnsi="Sylfaen" w:cs="Sylfaen"/>
          <w:lang w:val="ka-GE"/>
        </w:rPr>
        <w:t>მატერიალური</w:t>
      </w:r>
      <w:r w:rsidRPr="00B72C13">
        <w:rPr>
          <w:rFonts w:ascii="Sylfaen" w:hAnsi="Sylfaen" w:cs="Sylfaen"/>
          <w:lang w:val="ka-GE"/>
        </w:rPr>
        <w:t>/სასწავლო</w:t>
      </w:r>
      <w:r w:rsidR="00C61D7C" w:rsidRPr="00B72C13">
        <w:rPr>
          <w:rFonts w:ascii="Sylfaen" w:hAnsi="Sylfaen"/>
          <w:lang w:val="ka-GE"/>
        </w:rPr>
        <w:t xml:space="preserve"> </w:t>
      </w:r>
      <w:r w:rsidR="00C61D7C" w:rsidRPr="00B72C13">
        <w:rPr>
          <w:rFonts w:ascii="Sylfaen" w:hAnsi="Sylfaen" w:cs="Sylfaen"/>
          <w:lang w:val="ka-GE"/>
        </w:rPr>
        <w:t>რესურსის</w:t>
      </w:r>
      <w:r w:rsidR="00C61D7C" w:rsidRPr="00B72C13">
        <w:rPr>
          <w:rFonts w:ascii="Sylfaen" w:hAnsi="Sylfaen"/>
          <w:lang w:val="ka-GE"/>
        </w:rPr>
        <w:t xml:space="preserve"> </w:t>
      </w:r>
      <w:r w:rsidR="00C61D7C" w:rsidRPr="00B72C13">
        <w:rPr>
          <w:rFonts w:ascii="Sylfaen" w:hAnsi="Sylfaen" w:cs="Sylfaen"/>
          <w:lang w:val="ka-GE"/>
        </w:rPr>
        <w:t>შესახებ</w:t>
      </w:r>
      <w:r w:rsidR="00C61D7C" w:rsidRPr="00B72C13">
        <w:rPr>
          <w:rFonts w:ascii="Sylfaen" w:hAnsi="Sylfaen"/>
          <w:lang w:val="ka-GE"/>
        </w:rPr>
        <w:t>;</w:t>
      </w:r>
    </w:p>
    <w:p w14:paraId="6ED30FAD" w14:textId="7205BFBC" w:rsidR="00C61D7C" w:rsidRPr="00B72C13" w:rsidRDefault="00532DFE" w:rsidP="00C61D7C">
      <w:pPr>
        <w:pStyle w:val="NormalWeb"/>
        <w:jc w:val="both"/>
        <w:rPr>
          <w:rFonts w:ascii="Sylfaen" w:hAnsi="Sylfaen"/>
          <w:lang w:val="ka-GE"/>
        </w:rPr>
      </w:pPr>
      <w:r w:rsidRPr="00B72C13">
        <w:rPr>
          <w:rFonts w:ascii="Sylfaen" w:hAnsi="Sylfaen"/>
          <w:lang w:val="ka-GE"/>
        </w:rPr>
        <w:t>თ) დეტალურ ინფორმაციას მ</w:t>
      </w:r>
      <w:r w:rsidRPr="00B72C13">
        <w:rPr>
          <w:rFonts w:ascii="Sylfaen" w:eastAsia="Sylfaen" w:hAnsi="Sylfaen" w:cs="Sylfaen"/>
          <w:lang w:val="ka-GE"/>
        </w:rPr>
        <w:t>ოდულის განხორციელების დროს შესასრულებელი აქტივობების შესახებ, დათმობილი დროის მითითებით;</w:t>
      </w:r>
    </w:p>
    <w:p w14:paraId="24223987" w14:textId="1F51EAB1" w:rsidR="00532DFE" w:rsidRPr="00B72C13" w:rsidRDefault="003D269A" w:rsidP="00C61D7C">
      <w:pPr>
        <w:pStyle w:val="NormalWeb"/>
        <w:jc w:val="both"/>
        <w:rPr>
          <w:rFonts w:ascii="Sylfaen" w:hAnsi="Sylfaen"/>
          <w:lang w:val="ka-GE"/>
        </w:rPr>
      </w:pPr>
      <w:r w:rsidRPr="00B72C13">
        <w:rPr>
          <w:rFonts w:ascii="Sylfaen" w:hAnsi="Sylfaen"/>
          <w:lang w:val="ka-GE"/>
        </w:rPr>
        <w:t>ი</w:t>
      </w:r>
      <w:r w:rsidR="00532DFE" w:rsidRPr="00B72C13">
        <w:rPr>
          <w:rFonts w:ascii="Sylfaen" w:hAnsi="Sylfaen"/>
          <w:lang w:val="ka-GE"/>
        </w:rPr>
        <w:t xml:space="preserve">) </w:t>
      </w:r>
      <w:r w:rsidR="00532DFE" w:rsidRPr="00B72C13">
        <w:rPr>
          <w:rFonts w:ascii="Sylfaen" w:hAnsi="Sylfaen" w:cs="Sylfaen"/>
          <w:lang w:val="ka-GE"/>
        </w:rPr>
        <w:t>ინფორმაციას</w:t>
      </w:r>
      <w:r w:rsidR="00532DFE" w:rsidRPr="00B72C13">
        <w:rPr>
          <w:rFonts w:ascii="Sylfaen" w:hAnsi="Sylfaen"/>
          <w:lang w:val="ka-GE"/>
        </w:rPr>
        <w:t xml:space="preserve"> </w:t>
      </w:r>
      <w:r w:rsidR="00532DFE" w:rsidRPr="00B72C13">
        <w:rPr>
          <w:rFonts w:ascii="Sylfaen" w:hAnsi="Sylfaen" w:cs="Sylfaen"/>
          <w:lang w:val="ka-GE"/>
        </w:rPr>
        <w:t>მსმენელის</w:t>
      </w:r>
      <w:r w:rsidR="00532DFE" w:rsidRPr="00B72C13">
        <w:rPr>
          <w:rFonts w:ascii="Sylfaen" w:hAnsi="Sylfaen"/>
          <w:lang w:val="ka-GE"/>
        </w:rPr>
        <w:t xml:space="preserve"> </w:t>
      </w:r>
      <w:r w:rsidR="00532DFE" w:rsidRPr="00B72C13">
        <w:rPr>
          <w:rFonts w:ascii="Sylfaen" w:hAnsi="Sylfaen" w:cs="Sylfaen"/>
          <w:lang w:val="ka-GE"/>
        </w:rPr>
        <w:t>უსაფრთხოების</w:t>
      </w:r>
      <w:r w:rsidR="00532DFE" w:rsidRPr="00B72C13">
        <w:rPr>
          <w:rFonts w:ascii="Sylfaen" w:hAnsi="Sylfaen"/>
          <w:lang w:val="ka-GE"/>
        </w:rPr>
        <w:t xml:space="preserve"> </w:t>
      </w:r>
      <w:r w:rsidR="00532DFE" w:rsidRPr="00B72C13">
        <w:rPr>
          <w:rFonts w:ascii="Sylfaen" w:hAnsi="Sylfaen" w:cs="Sylfaen"/>
          <w:lang w:val="ka-GE"/>
        </w:rPr>
        <w:t>უზრუნველყოფის</w:t>
      </w:r>
      <w:r w:rsidR="00532DFE" w:rsidRPr="00B72C13">
        <w:rPr>
          <w:rFonts w:ascii="Sylfaen" w:hAnsi="Sylfaen"/>
          <w:lang w:val="ka-GE"/>
        </w:rPr>
        <w:t xml:space="preserve"> </w:t>
      </w:r>
      <w:r w:rsidR="00532DFE" w:rsidRPr="00B72C13">
        <w:rPr>
          <w:rFonts w:ascii="Sylfaen" w:hAnsi="Sylfaen" w:cs="Sylfaen"/>
          <w:lang w:val="ka-GE"/>
        </w:rPr>
        <w:t>შესახებ</w:t>
      </w:r>
      <w:r w:rsidR="00C56174" w:rsidRPr="00B72C13">
        <w:rPr>
          <w:rFonts w:ascii="Sylfaen" w:hAnsi="Sylfaen"/>
          <w:lang w:val="ka-GE"/>
        </w:rPr>
        <w:t xml:space="preserve"> (</w:t>
      </w:r>
      <w:r w:rsidRPr="00B72C13">
        <w:rPr>
          <w:rFonts w:ascii="Sylfaen" w:eastAsia="Sylfaen" w:hAnsi="Sylfaen" w:cs="Sylfaen"/>
          <w:lang w:val="ka-GE"/>
        </w:rPr>
        <w:t>სიცოცხლესა და ჯანმრთელობის დაცვაზე პასუხისმგებელი პირი</w:t>
      </w:r>
      <w:r w:rsidR="00C56174" w:rsidRPr="00B72C13">
        <w:rPr>
          <w:rFonts w:ascii="Sylfaen" w:eastAsia="Sylfaen" w:hAnsi="Sylfaen" w:cs="Sylfaen"/>
          <w:lang w:val="ka-GE"/>
        </w:rPr>
        <w:t>ს მითითებით)</w:t>
      </w:r>
      <w:r w:rsidRPr="00B72C13">
        <w:rPr>
          <w:rFonts w:ascii="Sylfaen" w:eastAsia="Sylfaen" w:hAnsi="Sylfaen" w:cs="Sylfaen"/>
          <w:lang w:val="ka-GE"/>
        </w:rPr>
        <w:t>;</w:t>
      </w:r>
    </w:p>
    <w:p w14:paraId="2E5BCBBB" w14:textId="739B1176" w:rsidR="00C56174" w:rsidRPr="00B72C13" w:rsidRDefault="00C56174" w:rsidP="00C56174">
      <w:pPr>
        <w:pStyle w:val="Body"/>
        <w:jc w:val="both"/>
        <w:rPr>
          <w:rFonts w:ascii="Sylfaen" w:hAnsi="Sylfaen" w:cs="Sylfaen"/>
          <w:color w:val="auto"/>
          <w:lang w:val="ka-GE"/>
        </w:rPr>
      </w:pPr>
      <w:r w:rsidRPr="00B72C13">
        <w:rPr>
          <w:rFonts w:ascii="Sylfaen" w:eastAsia="Sylfaen" w:hAnsi="Sylfaen" w:cs="Sylfaen"/>
          <w:color w:val="auto"/>
          <w:lang w:val="ka-GE"/>
        </w:rPr>
        <w:t xml:space="preserve">9. </w:t>
      </w:r>
      <w:r w:rsidR="008C2348">
        <w:rPr>
          <w:rFonts w:ascii="Sylfaen" w:eastAsia="Sylfaen" w:hAnsi="Sylfaen" w:cs="Sylfaen"/>
          <w:color w:val="auto"/>
          <w:lang w:val="ka-GE"/>
        </w:rPr>
        <w:t xml:space="preserve">სწავლების განმახორციელებელმა ორგანიზაციის მიერ </w:t>
      </w:r>
      <w:r w:rsidR="008C2348" w:rsidRPr="00B72C13">
        <w:rPr>
          <w:rFonts w:ascii="Sylfaen" w:eastAsia="Sylfaen" w:hAnsi="Sylfaen" w:cs="Sylfaen"/>
          <w:color w:val="auto"/>
          <w:lang w:val="ka-GE"/>
        </w:rPr>
        <w:t>თითოეული პრაქტიკული მოდულის დაწყების წინ</w:t>
      </w:r>
      <w:r w:rsidR="008C2348">
        <w:rPr>
          <w:rFonts w:ascii="Sylfaen" w:eastAsia="Sylfaen" w:hAnsi="Sylfaen" w:cs="Sylfaen"/>
          <w:color w:val="auto"/>
          <w:lang w:val="ka-GE"/>
        </w:rPr>
        <w:t xml:space="preserve"> წარმოდაგენი ინფორმაცია </w:t>
      </w:r>
      <w:r w:rsidRPr="00B72C13">
        <w:rPr>
          <w:rFonts w:ascii="Sylfaen" w:eastAsia="Sylfaen" w:hAnsi="Sylfaen" w:cs="Sylfaen"/>
          <w:color w:val="auto"/>
          <w:lang w:val="ka-GE"/>
        </w:rPr>
        <w:t xml:space="preserve">გარდა ამ მუხლის მე-8 პუნქტით გათვალისწინებული მოთხოვნებისა დამატებით უნდა შეიცავდეს </w:t>
      </w:r>
      <w:r w:rsidRPr="00B72C13">
        <w:rPr>
          <w:rFonts w:ascii="Sylfaen" w:hAnsi="Sylfaen" w:cs="Sylfaen"/>
          <w:color w:val="auto"/>
          <w:lang w:val="ka-GE"/>
        </w:rPr>
        <w:t>კონკრეტული პრაქტიკული მოდულის განხორციელების შესახებ შემდეგ ინფორმაციას:</w:t>
      </w:r>
    </w:p>
    <w:p w14:paraId="211369C9" w14:textId="79355991" w:rsidR="00C61D7C" w:rsidRPr="00B72C13" w:rsidRDefault="00C56174" w:rsidP="000B0160">
      <w:pPr>
        <w:pStyle w:val="Body"/>
        <w:jc w:val="both"/>
        <w:rPr>
          <w:rFonts w:ascii="Sylfaen" w:hAnsi="Sylfaen"/>
          <w:color w:val="auto"/>
          <w:lang w:val="ka-GE"/>
        </w:rPr>
      </w:pPr>
      <w:r w:rsidRPr="00B72C13">
        <w:rPr>
          <w:rFonts w:ascii="Sylfaen" w:hAnsi="Sylfaen" w:cs="Sylfaen"/>
          <w:color w:val="auto"/>
          <w:lang w:val="ka-GE"/>
        </w:rPr>
        <w:t xml:space="preserve">ა) </w:t>
      </w:r>
      <w:r w:rsidR="00C61D7C" w:rsidRPr="00B72C13">
        <w:rPr>
          <w:rFonts w:ascii="Sylfaen" w:hAnsi="Sylfaen" w:cs="Sylfaen"/>
          <w:color w:val="auto"/>
          <w:lang w:val="ka-GE"/>
        </w:rPr>
        <w:t>მსმენელთა</w:t>
      </w:r>
      <w:r w:rsidR="00C61D7C" w:rsidRPr="00B72C13">
        <w:rPr>
          <w:rFonts w:ascii="Sylfaen" w:hAnsi="Sylfaen"/>
          <w:color w:val="auto"/>
          <w:lang w:val="ka-GE"/>
        </w:rPr>
        <w:t xml:space="preserve"> </w:t>
      </w:r>
      <w:r w:rsidR="00C61D7C" w:rsidRPr="00B72C13">
        <w:rPr>
          <w:rFonts w:ascii="Sylfaen" w:hAnsi="Sylfaen" w:cs="Sylfaen"/>
          <w:color w:val="auto"/>
          <w:lang w:val="ka-GE"/>
        </w:rPr>
        <w:t>რაოდენობას</w:t>
      </w:r>
      <w:r w:rsidRPr="00B72C13">
        <w:rPr>
          <w:rFonts w:ascii="Sylfaen" w:hAnsi="Sylfaen" w:cs="Sylfaen"/>
          <w:color w:val="auto"/>
          <w:lang w:val="ka-GE"/>
        </w:rPr>
        <w:t xml:space="preserve"> (პროგრამის მიმართულების მითითებით)</w:t>
      </w:r>
      <w:r w:rsidR="00C61D7C" w:rsidRPr="00B72C13">
        <w:rPr>
          <w:rFonts w:ascii="Sylfaen" w:hAnsi="Sylfaen"/>
          <w:color w:val="auto"/>
          <w:lang w:val="ka-GE"/>
        </w:rPr>
        <w:t xml:space="preserve">; </w:t>
      </w:r>
    </w:p>
    <w:p w14:paraId="00CE19BE" w14:textId="320CD891" w:rsidR="00C61D7C" w:rsidRPr="00B72C13" w:rsidRDefault="00C56174" w:rsidP="00C61D7C">
      <w:pPr>
        <w:pStyle w:val="NormalWeb"/>
        <w:jc w:val="both"/>
        <w:rPr>
          <w:rFonts w:ascii="Sylfaen" w:hAnsi="Sylfaen"/>
          <w:lang w:val="ka-GE"/>
        </w:rPr>
      </w:pPr>
      <w:r w:rsidRPr="00B72C13">
        <w:rPr>
          <w:rFonts w:ascii="Sylfaen" w:hAnsi="Sylfaen" w:cs="Sylfaen"/>
          <w:lang w:val="ka-GE"/>
        </w:rPr>
        <w:t>ბ</w:t>
      </w:r>
      <w:r w:rsidR="00C61D7C" w:rsidRPr="00B72C13">
        <w:rPr>
          <w:rFonts w:ascii="Sylfaen" w:hAnsi="Sylfaen"/>
          <w:lang w:val="ka-GE"/>
        </w:rPr>
        <w:t xml:space="preserve">) </w:t>
      </w:r>
      <w:r w:rsidR="00532DFE" w:rsidRPr="00B72C13">
        <w:rPr>
          <w:rFonts w:ascii="Sylfaen" w:eastAsia="Sylfaen" w:hAnsi="Sylfaen" w:cs="Sylfaen"/>
          <w:lang w:val="ka-GE"/>
        </w:rPr>
        <w:t>სწავლების დაწყებისა და დასრულების დრო</w:t>
      </w:r>
      <w:r w:rsidRPr="00B72C13">
        <w:rPr>
          <w:rFonts w:ascii="Sylfaen" w:eastAsia="Sylfaen" w:hAnsi="Sylfaen" w:cs="Sylfaen"/>
          <w:lang w:val="ka-GE"/>
        </w:rPr>
        <w:t>ს</w:t>
      </w:r>
      <w:r w:rsidR="00532DFE" w:rsidRPr="00B72C13">
        <w:rPr>
          <w:rFonts w:ascii="Sylfaen" w:eastAsia="Sylfaen" w:hAnsi="Sylfaen" w:cs="Sylfaen"/>
          <w:lang w:val="ka-GE"/>
        </w:rPr>
        <w:t xml:space="preserve"> (ზუსტი </w:t>
      </w:r>
      <w:r w:rsidR="006B657A" w:rsidRPr="00B72C13">
        <w:rPr>
          <w:rFonts w:ascii="Sylfaen" w:eastAsia="Sylfaen" w:hAnsi="Sylfaen" w:cs="Sylfaen"/>
          <w:lang w:val="ka-GE"/>
        </w:rPr>
        <w:t xml:space="preserve">სწავლების </w:t>
      </w:r>
      <w:r w:rsidR="00532DFE" w:rsidRPr="00B72C13">
        <w:rPr>
          <w:rFonts w:ascii="Sylfaen" w:eastAsia="Sylfaen" w:hAnsi="Sylfaen" w:cs="Sylfaen"/>
          <w:lang w:val="ka-GE"/>
        </w:rPr>
        <w:t>საათების მითითებით);</w:t>
      </w:r>
    </w:p>
    <w:p w14:paraId="70554984" w14:textId="1EF9CF42" w:rsidR="006B6F1B" w:rsidRDefault="00C9017F" w:rsidP="000B0160">
      <w:pPr>
        <w:pStyle w:val="NormalWeb"/>
        <w:jc w:val="both"/>
        <w:rPr>
          <w:rFonts w:ascii="Sylfaen" w:hAnsi="Sylfaen"/>
          <w:lang w:val="ka-GE"/>
        </w:rPr>
      </w:pPr>
      <w:r w:rsidRPr="00B72C13">
        <w:rPr>
          <w:rFonts w:ascii="Sylfaen" w:hAnsi="Sylfaen"/>
          <w:lang w:val="ka-GE"/>
        </w:rPr>
        <w:t>გ</w:t>
      </w:r>
      <w:r w:rsidR="00C61D7C" w:rsidRPr="00B72C13">
        <w:rPr>
          <w:rFonts w:ascii="Sylfaen" w:hAnsi="Sylfaen"/>
          <w:lang w:val="ka-GE"/>
        </w:rPr>
        <w:t xml:space="preserve">) </w:t>
      </w:r>
      <w:r w:rsidR="00C61D7C" w:rsidRPr="00B72C13">
        <w:rPr>
          <w:rFonts w:ascii="Sylfaen" w:hAnsi="Sylfaen" w:cs="Sylfaen"/>
          <w:lang w:val="ka-GE"/>
        </w:rPr>
        <w:t>ინფორმაციას</w:t>
      </w:r>
      <w:r w:rsidR="00C61D7C" w:rsidRPr="00B72C13">
        <w:rPr>
          <w:rFonts w:ascii="Sylfaen" w:hAnsi="Sylfaen"/>
          <w:lang w:val="ka-GE"/>
        </w:rPr>
        <w:t xml:space="preserve"> </w:t>
      </w:r>
      <w:r w:rsidRPr="00B72C13">
        <w:rPr>
          <w:rFonts w:ascii="Sylfaen" w:hAnsi="Sylfaen"/>
          <w:lang w:val="ka-GE"/>
        </w:rPr>
        <w:t>წარმოდგენილი გეგმის შესრულებაზე პასუხისმგებელი პირის შესახებ</w:t>
      </w:r>
      <w:r w:rsidR="00337687" w:rsidRPr="00B72C13">
        <w:rPr>
          <w:rFonts w:ascii="Sylfaen" w:hAnsi="Sylfaen"/>
          <w:lang w:val="ka-GE"/>
        </w:rPr>
        <w:t>.</w:t>
      </w:r>
    </w:p>
    <w:p w14:paraId="53C97511" w14:textId="1292F235" w:rsidR="00C726B8" w:rsidRPr="00B72C13" w:rsidRDefault="00C726B8" w:rsidP="000B0160">
      <w:pPr>
        <w:pStyle w:val="NormalWeb"/>
        <w:jc w:val="both"/>
        <w:rPr>
          <w:rFonts w:ascii="Sylfaen" w:hAnsi="Sylfaen"/>
          <w:lang w:val="ka-GE"/>
        </w:rPr>
      </w:pPr>
      <w:r w:rsidRPr="00B72C13">
        <w:rPr>
          <w:rFonts w:ascii="Sylfaen" w:hAnsi="Sylfaen"/>
          <w:lang w:val="ka-GE"/>
        </w:rPr>
        <w:t xml:space="preserve">10. </w:t>
      </w:r>
      <w:r w:rsidRPr="00B72C13">
        <w:rPr>
          <w:rFonts w:ascii="Sylfaen" w:eastAsia="Sylfaen" w:hAnsi="Sylfaen" w:cs="Sylfaen"/>
          <w:lang w:val="ka-GE"/>
        </w:rPr>
        <w:t>პრაქტიკული კომპონენტების სწავლების განხორციელების</w:t>
      </w:r>
      <w:r w:rsidR="00A5589F" w:rsidRPr="00B72C13">
        <w:rPr>
          <w:rFonts w:ascii="Sylfaen" w:eastAsia="Sylfaen" w:hAnsi="Sylfaen" w:cs="Sylfaen"/>
          <w:lang w:val="ka-GE"/>
        </w:rPr>
        <w:t xml:space="preserve"> </w:t>
      </w:r>
      <w:r w:rsidRPr="00B72C13">
        <w:rPr>
          <w:rFonts w:ascii="Sylfaen" w:eastAsia="Sylfaen" w:hAnsi="Sylfaen" w:cs="Sylfaen"/>
          <w:lang w:val="ka-GE"/>
        </w:rPr>
        <w:t>გეგმა</w:t>
      </w:r>
      <w:r w:rsidR="00FA7174" w:rsidRPr="00B72C13">
        <w:rPr>
          <w:rFonts w:ascii="Sylfaen" w:eastAsia="Sylfaen" w:hAnsi="Sylfaen" w:cs="Sylfaen"/>
          <w:lang w:val="ka-GE"/>
        </w:rPr>
        <w:t xml:space="preserve"> ან გეგმის შეუსრულებლობა, </w:t>
      </w:r>
      <w:r w:rsidRPr="00B72C13">
        <w:rPr>
          <w:rFonts w:ascii="Sylfaen" w:eastAsia="Sylfaen" w:hAnsi="Sylfaen" w:cs="Sylfaen"/>
          <w:lang w:val="ka-GE"/>
        </w:rPr>
        <w:t xml:space="preserve">რესურსი, ასევე კონკრეტული პრაქტიკული მოდულის განხორციელების </w:t>
      </w:r>
      <w:r w:rsidR="00207436">
        <w:rPr>
          <w:rFonts w:ascii="Sylfaen" w:eastAsia="Sylfaen" w:hAnsi="Sylfaen" w:cs="Sylfaen"/>
          <w:lang w:val="ka-GE"/>
        </w:rPr>
        <w:t>შესახებ ინფორმაციის წარმოუდგენლობა</w:t>
      </w:r>
      <w:r w:rsidRPr="00B72C13">
        <w:rPr>
          <w:rFonts w:ascii="Sylfaen" w:eastAsia="Sylfaen" w:hAnsi="Sylfaen" w:cs="Sylfaen"/>
          <w:lang w:val="ka-GE"/>
        </w:rPr>
        <w:t>,</w:t>
      </w:r>
      <w:r w:rsidR="00A77303" w:rsidRPr="00B72C13">
        <w:rPr>
          <w:rFonts w:ascii="Sylfaen" w:eastAsia="Sylfaen" w:hAnsi="Sylfaen" w:cs="Sylfaen"/>
          <w:lang w:val="ka-GE"/>
        </w:rPr>
        <w:t xml:space="preserve"> ზედამხედველ ორგანოს/აკრედიტაციის კომისიის გადაწყვეტილებ</w:t>
      </w:r>
      <w:r w:rsidR="00FA7174" w:rsidRPr="00B72C13">
        <w:rPr>
          <w:rFonts w:ascii="Sylfaen" w:eastAsia="Sylfaen" w:hAnsi="Sylfaen" w:cs="Sylfaen"/>
          <w:lang w:val="ka-GE"/>
        </w:rPr>
        <w:t>ი</w:t>
      </w:r>
      <w:r w:rsidR="00A77303" w:rsidRPr="00B72C13">
        <w:rPr>
          <w:rFonts w:ascii="Sylfaen" w:eastAsia="Sylfaen" w:hAnsi="Sylfaen" w:cs="Sylfaen"/>
          <w:lang w:val="ka-GE"/>
        </w:rPr>
        <w:t>თ, შესაძლებელია გახდეს სწავლების განმახორციელებელი პირის სტატუსის მინიჭებაზე</w:t>
      </w:r>
      <w:r w:rsidRPr="00B72C13">
        <w:rPr>
          <w:rFonts w:ascii="Sylfaen" w:eastAsia="Sylfaen" w:hAnsi="Sylfaen" w:cs="Sylfaen"/>
          <w:lang w:val="ka-GE"/>
        </w:rPr>
        <w:t xml:space="preserve"> </w:t>
      </w:r>
      <w:r w:rsidR="00A77303" w:rsidRPr="00B72C13">
        <w:rPr>
          <w:rFonts w:ascii="Sylfaen" w:eastAsia="Sylfaen" w:hAnsi="Sylfaen" w:cs="Sylfaen"/>
          <w:lang w:val="ka-GE"/>
        </w:rPr>
        <w:t xml:space="preserve">უარის თქმის ან სწავლების განმახორციელებელი ორგანიზაციის სტატუსის შეწყვეტის საფუძველი. </w:t>
      </w:r>
    </w:p>
    <w:p w14:paraId="065775A3" w14:textId="77777777" w:rsidR="00503BE8" w:rsidRDefault="00503BE8">
      <w:pPr>
        <w:pStyle w:val="Body"/>
        <w:jc w:val="both"/>
        <w:rPr>
          <w:rFonts w:ascii="Sylfaen" w:eastAsia="Sylfaen" w:hAnsi="Sylfaen" w:cs="Sylfaen"/>
          <w:b/>
          <w:bCs/>
          <w:color w:val="auto"/>
          <w:lang w:val="ka-GE"/>
        </w:rPr>
      </w:pPr>
    </w:p>
    <w:p w14:paraId="5D4B371B"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11. სწავლების განმახორციელებელი ორგანიზაციის ავტორიზაციის სტანდარტები </w:t>
      </w:r>
    </w:p>
    <w:p w14:paraId="298DFF5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სწავლების განმახორციელებელი ორგანიზაციის ავტორიზაციის მატერიალური რესურსის სტანდარტი დამაყოფილებულია თუ ორგანიზაციას აქვს:</w:t>
      </w:r>
    </w:p>
    <w:p w14:paraId="478A9CF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სათანადო ინვენტარით აღჭურვილი სასწავლო ფართი, რომლის ოდენობა არ უნდა იყოს ერთ მსმენელზე 2მ</w:t>
      </w:r>
      <w:r w:rsidRPr="00B72C13">
        <w:rPr>
          <w:rFonts w:ascii="Sylfaen" w:eastAsia="Sylfaen" w:hAnsi="Sylfaen" w:cs="Sylfaen"/>
          <w:color w:val="auto"/>
          <w:vertAlign w:val="superscript"/>
          <w:lang w:val="ka-GE"/>
        </w:rPr>
        <w:t>2</w:t>
      </w:r>
      <w:r w:rsidRPr="00B72C13">
        <w:rPr>
          <w:rFonts w:ascii="Sylfaen" w:eastAsia="Sylfaen" w:hAnsi="Sylfaen" w:cs="Sylfaen"/>
          <w:color w:val="auto"/>
          <w:lang w:val="ka-GE"/>
        </w:rPr>
        <w:t xml:space="preserve"> ნაკლები; </w:t>
      </w:r>
    </w:p>
    <w:p w14:paraId="367EC1F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სასწავლო პროცესისათვის შესაფერისი გარემო, მათ შორის ელექტროენერგიის მიწოდების უწყვეტი სისტემა, ბუნებრივი განათების შესაძლებლობა და გათბობის საშუალებები, მოწესრიგებული სველი წერტილები;</w:t>
      </w:r>
    </w:p>
    <w:p w14:paraId="37E46D83"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დაცულია პერსონალის (მათ შორის სწავლების განმახორციელებელი პირის) და მსმენელთა უსაფრთხოება და ჯანმრთელობა შესაბამისი ხანძარსაწინააღმდეგო უსაფრთხოების სისტემით და ინვენტარით, თვალსაჩინო ადგილას გამოკრული ევაკუაციის გეგმით, პირველადი სამედიცინო დახმარების აღმოჩენისათვის საჭირო აღჭურვილობით;</w:t>
      </w:r>
    </w:p>
    <w:p w14:paraId="5149FE53"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დ) ადაპტირებული გარემო სპეციალური საჭიროებების მქონე მსმენელებისთვის/სწავლების განმახორციელებელი პირებისთვის; </w:t>
      </w:r>
    </w:p>
    <w:p w14:paraId="1EAE97C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ე) ადგილი, სადაც განთავსებული იქნება სწავლებისათვის გამოყენებული ლიტერატურა სრულად და სადაც მსმენელს შეუძლია მისი გაცნობა.</w:t>
      </w:r>
    </w:p>
    <w:p w14:paraId="2B01C77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სწავლების განმახორციელებელი ორგანიზაციის ავტორიზაციის ადამიანური რესურსის სტანდარტი დაკმაყოფილებულია, თუ ორგანიზაციას:</w:t>
      </w:r>
    </w:p>
    <w:p w14:paraId="7E4F25EE"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ჰყავს თითოეული მოდულისთვის სწავლების განმახორციელებელი პირი, რომელიც აკმაყოფილებს ამ ბრძანებით დადგენილ მოთხოვნებს;</w:t>
      </w:r>
    </w:p>
    <w:p w14:paraId="3D6F10A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ავტორიზაციის მიზნებისთვის ერთი სწავლების განმახორციელებელ პირს მიერ რამოდენიმე სწავლების განმახორციელებელ ორგანიზაციაში სწავლებისას გამოიყენება საქართველოს ორგანული კანონით „საქართველოს შრომის კოდექსი</w:t>
      </w:r>
      <w:r w:rsidRPr="00B72C13">
        <w:rPr>
          <w:rFonts w:ascii="Sylfaen" w:eastAsia="Sylfaen" w:hAnsi="Sylfaen" w:cs="Sylfaen"/>
          <w:color w:val="auto"/>
          <w:rtl/>
          <w:lang w:val="ka-GE"/>
        </w:rPr>
        <w:t>“</w:t>
      </w:r>
      <w:r w:rsidRPr="00B72C13">
        <w:rPr>
          <w:rFonts w:ascii="Sylfaen" w:eastAsia="Sylfaen" w:hAnsi="Sylfaen" w:cs="Sylfaen"/>
          <w:color w:val="auto"/>
          <w:lang w:val="ka-GE"/>
        </w:rPr>
        <w:t xml:space="preserve">-ს შესაბამისად შეთავსებით სამუშაოზე მუშაობის წესები. </w:t>
      </w:r>
    </w:p>
    <w:p w14:paraId="3CF941DF" w14:textId="77777777" w:rsidR="004B10F4" w:rsidRDefault="004B10F4">
      <w:pPr>
        <w:pStyle w:val="Body"/>
        <w:jc w:val="both"/>
        <w:rPr>
          <w:rFonts w:ascii="Sylfaen" w:eastAsia="Sylfaen" w:hAnsi="Sylfaen" w:cs="Sylfaen"/>
          <w:b/>
          <w:bCs/>
          <w:color w:val="auto"/>
          <w:lang w:val="ka-GE"/>
        </w:rPr>
      </w:pPr>
    </w:p>
    <w:p w14:paraId="68DE8D70"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12. სწავლების განმახორციელებელი ორგანიზაციის სტატუსის მინიჭება </w:t>
      </w:r>
    </w:p>
    <w:p w14:paraId="3CE4F96C" w14:textId="091FEDB8"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ამ ბრძანების მიზნებიდან გამომდინარე,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სამინისტროსაგან</w:t>
      </w:r>
      <w:r w:rsidR="00301B97">
        <w:rPr>
          <w:rFonts w:ascii="Sylfaen" w:eastAsia="Sylfaen" w:hAnsi="Sylfaen" w:cs="Sylfaen"/>
          <w:color w:val="auto"/>
          <w:lang w:val="ka-GE"/>
        </w:rPr>
        <w:t xml:space="preserve"> ან/და აკრედიტაციის კომისიის მიერ</w:t>
      </w:r>
      <w:r w:rsidRPr="00B72C13">
        <w:rPr>
          <w:rFonts w:ascii="Sylfaen" w:eastAsia="Sylfaen" w:hAnsi="Sylfaen" w:cs="Sylfaen"/>
          <w:color w:val="auto"/>
          <w:lang w:val="ka-GE"/>
        </w:rPr>
        <w:t>, სწავლების განხორციელების უფლებამოსილება მიენიჭება იმ პირს, რომელიც სრულად აკმაყოფილებს ამ ბრძანებით განსაზღვრულ ყველა მოთხოვნას.</w:t>
      </w:r>
    </w:p>
    <w:p w14:paraId="3A8AA6B0" w14:textId="77777777" w:rsidR="00CF702C" w:rsidRPr="00B72C13" w:rsidRDefault="00CF702C" w:rsidP="00CF702C">
      <w:pPr>
        <w:pStyle w:val="TableStyle2"/>
        <w:jc w:val="both"/>
        <w:rPr>
          <w:rFonts w:ascii="Sylfaen" w:hAnsi="Sylfaen"/>
          <w:color w:val="auto"/>
          <w:sz w:val="22"/>
          <w:szCs w:val="22"/>
          <w:lang w:val="ka-GE"/>
        </w:rPr>
      </w:pPr>
      <w:r w:rsidRPr="00B72C13">
        <w:rPr>
          <w:rFonts w:ascii="Sylfaen" w:hAnsi="Sylfaen"/>
          <w:color w:val="auto"/>
          <w:sz w:val="22"/>
          <w:szCs w:val="22"/>
          <w:lang w:val="ka-GE"/>
        </w:rPr>
        <w:lastRenderedPageBreak/>
        <w:t xml:space="preserve">2. სწავლების განმახორციელებელი ორგანიზაციის სტატუსის მინიჭება ხდება სტატუსის მაძიებლის მიერ სათანადო განაცხადის დარეგისტრირებიდან არაუგვიანეს 60 კალენდარული დღისა. </w:t>
      </w:r>
    </w:p>
    <w:p w14:paraId="28EF5342" w14:textId="77777777" w:rsidR="00301B97" w:rsidRDefault="00CF702C">
      <w:pPr>
        <w:pStyle w:val="Body"/>
        <w:jc w:val="both"/>
        <w:rPr>
          <w:rFonts w:ascii="Sylfaen" w:hAnsi="Sylfaen"/>
          <w:color w:val="auto"/>
          <w:lang w:val="ka-GE"/>
        </w:rPr>
      </w:pPr>
      <w:r w:rsidRPr="00B72C13">
        <w:rPr>
          <w:rFonts w:ascii="Sylfaen" w:hAnsi="Sylfaen"/>
          <w:color w:val="auto"/>
          <w:lang w:val="ka-GE"/>
        </w:rPr>
        <w:t xml:space="preserve">3. ამ მუხლის მე-2 პუქნტის შესაბამისად დადგენილი ვადის დინება ჩერდება სტატუსის მაძიებლის მიერ დარეგისტრირებულ განაცხადში ხარვეზის გამოვლენის შემთხვევაში, ხარვეზის გამოსწორების ვადით. </w:t>
      </w:r>
    </w:p>
    <w:p w14:paraId="3741881D" w14:textId="0059D349" w:rsidR="00DA62D3" w:rsidRPr="00B72C13" w:rsidRDefault="00276125">
      <w:pPr>
        <w:pStyle w:val="Body"/>
        <w:jc w:val="both"/>
        <w:rPr>
          <w:rFonts w:ascii="Sylfaen" w:eastAsia="Sylfaen" w:hAnsi="Sylfaen" w:cs="Sylfaen"/>
          <w:color w:val="auto"/>
          <w:lang w:val="ka-GE"/>
        </w:rPr>
      </w:pPr>
      <w:r w:rsidRPr="00B72C13">
        <w:rPr>
          <w:rFonts w:ascii="Sylfaen" w:eastAsia="Sylfaen" w:hAnsi="Sylfaen" w:cs="Sylfaen"/>
          <w:color w:val="auto"/>
          <w:lang w:val="ka-GE"/>
        </w:rPr>
        <w:t>4</w:t>
      </w:r>
      <w:r w:rsidR="003F4FCE" w:rsidRPr="00B72C13">
        <w:rPr>
          <w:rFonts w:ascii="Sylfaen" w:eastAsia="Sylfaen" w:hAnsi="Sylfaen" w:cs="Sylfaen"/>
          <w:color w:val="auto"/>
          <w:lang w:val="ka-GE"/>
        </w:rPr>
        <w:t>. სწავლების განმახორციელებელი პირისათვის სწავლების უფლებამოსილების მინიჭების ან/და უარის თქმის შესახებ გადაწყვეტილება მიიღება სამინისტროს უფლებამოსილი პირის ან/და აკრედიტაციის კომისიის მიერ, კოლეგიური წესით. გადაწყვეტილება მიიღება  განმცხადებლის მიერ წარმოდგენილი განაცხადის განხილვის საფუძველზე ზეპირი მოსმენით, ან/და ზეპირი მოსმენის გარეშე.</w:t>
      </w:r>
    </w:p>
    <w:p w14:paraId="680F9F3E" w14:textId="2203229A" w:rsidR="00DA62D3" w:rsidRPr="00B72C13" w:rsidRDefault="00276125">
      <w:pPr>
        <w:pStyle w:val="Body"/>
        <w:jc w:val="both"/>
        <w:rPr>
          <w:rFonts w:ascii="Sylfaen" w:eastAsia="Sylfaen" w:hAnsi="Sylfaen" w:cs="Sylfaen"/>
          <w:color w:val="auto"/>
          <w:lang w:val="ka-GE"/>
        </w:rPr>
      </w:pPr>
      <w:r w:rsidRPr="00B72C13">
        <w:rPr>
          <w:rFonts w:ascii="Sylfaen" w:eastAsia="Sylfaen" w:hAnsi="Sylfaen" w:cs="Sylfaen"/>
          <w:color w:val="auto"/>
          <w:lang w:val="ka-GE"/>
        </w:rPr>
        <w:t>5</w:t>
      </w:r>
      <w:r w:rsidR="003F4FCE" w:rsidRPr="00B72C13">
        <w:rPr>
          <w:rFonts w:ascii="Sylfaen" w:eastAsia="Sylfaen" w:hAnsi="Sylfaen" w:cs="Sylfaen"/>
          <w:color w:val="auto"/>
          <w:lang w:val="ka-GE"/>
        </w:rPr>
        <w:t>. აკრედიტაციის კომისიის შემადგენლობაში არიან:</w:t>
      </w:r>
    </w:p>
    <w:p w14:paraId="3A5CFE2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კომისიის თავმჯდომარე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რომელიც უშუალოდ ზედამხედველობს (კურატორობას უწევს) შრომით კომპონენტს;</w:t>
      </w:r>
    </w:p>
    <w:p w14:paraId="1C8E852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კომისიის თავმჯდომარის მოადგილე - სამინისტროს შრომის უსაფრთხოების ნორმების შესრულებაზე ზედამხედველი ორგანოს ხელმძღვანელი;</w:t>
      </w:r>
    </w:p>
    <w:p w14:paraId="22969CA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კომისიის წევრები - მინისტრის მიერ განსაზღვრული ორი პირი და სამინისტროს შრომის უსაფრთხოების ნორმების შესრულებაზე ზედამხედველი ორგანოს ხელმძღვანელის მიერ განსაზღვრული პირი;</w:t>
      </w:r>
    </w:p>
    <w:p w14:paraId="0704A61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კომისიის სამდივნო - სამინისტროს შრომის უსაფრთხოების ნორმების შესრულებაზე ზედამხედველი ორგანოს ხელმძღვანელის მიერ განსაზღვრული ორი პირი.</w:t>
      </w:r>
    </w:p>
    <w:p w14:paraId="58635CCC" w14:textId="6D533E31" w:rsidR="00DA62D3" w:rsidRPr="00B72C13" w:rsidRDefault="00276125">
      <w:pPr>
        <w:pStyle w:val="Body"/>
        <w:jc w:val="both"/>
        <w:rPr>
          <w:rFonts w:ascii="Sylfaen" w:eastAsia="Sylfaen" w:hAnsi="Sylfaen" w:cs="Sylfaen"/>
          <w:color w:val="auto"/>
          <w:lang w:val="ka-GE"/>
        </w:rPr>
      </w:pPr>
      <w:r w:rsidRPr="00B72C13">
        <w:rPr>
          <w:rFonts w:ascii="Sylfaen" w:eastAsia="Sylfaen" w:hAnsi="Sylfaen" w:cs="Sylfaen"/>
          <w:color w:val="auto"/>
          <w:lang w:val="ka-GE"/>
        </w:rPr>
        <w:t>6</w:t>
      </w:r>
      <w:r w:rsidR="003F4FCE" w:rsidRPr="00B72C13">
        <w:rPr>
          <w:rFonts w:ascii="Sylfaen" w:eastAsia="Sylfaen" w:hAnsi="Sylfaen" w:cs="Sylfaen"/>
          <w:color w:val="auto"/>
          <w:lang w:val="ka-GE"/>
        </w:rPr>
        <w:t xml:space="preserve">. სხდომას უძღვება კომისიის თავმჯდომარე, მისი არყოფნის შემთხვევაში – მოადგილე, ხოლო კომისიის თავმჯდომარისა და მოადგილის არყოფნის შემთხვევაში - დამსწრეთა უმრავლესობით განსაზღვრული კომისიის წევრი. </w:t>
      </w:r>
    </w:p>
    <w:p w14:paraId="76EBE5A8" w14:textId="2D85CC3F" w:rsidR="00DA62D3" w:rsidRPr="00B72C13" w:rsidRDefault="00276125">
      <w:pPr>
        <w:pStyle w:val="Body"/>
        <w:jc w:val="both"/>
        <w:rPr>
          <w:rFonts w:ascii="Sylfaen" w:eastAsia="Sylfaen" w:hAnsi="Sylfaen" w:cs="Sylfaen"/>
          <w:color w:val="auto"/>
          <w:lang w:val="ka-GE"/>
        </w:rPr>
      </w:pPr>
      <w:r w:rsidRPr="00B72C13">
        <w:rPr>
          <w:rFonts w:ascii="Sylfaen" w:eastAsia="Sylfaen" w:hAnsi="Sylfaen" w:cs="Sylfaen"/>
          <w:color w:val="auto"/>
          <w:lang w:val="ka-GE"/>
        </w:rPr>
        <w:t>7</w:t>
      </w:r>
      <w:r w:rsidR="003F4FCE" w:rsidRPr="00B72C13">
        <w:rPr>
          <w:rFonts w:ascii="Sylfaen" w:eastAsia="Sylfaen" w:hAnsi="Sylfaen" w:cs="Sylfaen"/>
          <w:color w:val="auto"/>
          <w:lang w:val="ka-GE"/>
        </w:rPr>
        <w:t>. კომისიის სამდივნოს რომელიმე წევრის მიერ მოვალეობის შესრულების შეუძლებლობის შემთხვევაში, მის ფუნქციებს სხდომის თავმჯდომარის დავალებით ასრულებს კომისიის ერთ-ერთი წევრი.</w:t>
      </w:r>
    </w:p>
    <w:p w14:paraId="52D65F48" w14:textId="00F95CD7" w:rsidR="00DA62D3" w:rsidRPr="00B72C13" w:rsidRDefault="00276125">
      <w:pPr>
        <w:pStyle w:val="Body"/>
        <w:jc w:val="both"/>
        <w:rPr>
          <w:rFonts w:ascii="Sylfaen" w:eastAsia="Sylfaen" w:hAnsi="Sylfaen" w:cs="Sylfaen"/>
          <w:color w:val="auto"/>
          <w:lang w:val="ka-GE"/>
        </w:rPr>
      </w:pPr>
      <w:r w:rsidRPr="00B72C13">
        <w:rPr>
          <w:rFonts w:ascii="Sylfaen" w:eastAsia="Sylfaen" w:hAnsi="Sylfaen" w:cs="Sylfaen"/>
          <w:color w:val="auto"/>
          <w:lang w:val="ka-GE"/>
        </w:rPr>
        <w:t>8</w:t>
      </w:r>
      <w:r w:rsidR="003F4FCE" w:rsidRPr="00B72C13">
        <w:rPr>
          <w:rFonts w:ascii="Sylfaen" w:eastAsia="Sylfaen" w:hAnsi="Sylfaen" w:cs="Sylfaen"/>
          <w:color w:val="auto"/>
          <w:lang w:val="ka-GE"/>
        </w:rPr>
        <w:t xml:space="preserve">. აკრედიტაციის კომისიის სხდომა უფლებამოსილია გადაწყვეტილების მისაღებად, თუ მას ესწრება მისი შემადგენლობის უმრავლესობა, მაგრამ არანაკლებ 3 წევრი. </w:t>
      </w:r>
    </w:p>
    <w:p w14:paraId="051233BD" w14:textId="796B504F" w:rsidR="00DA62D3" w:rsidRPr="00B72C13" w:rsidRDefault="00276125">
      <w:pPr>
        <w:pStyle w:val="Body"/>
        <w:jc w:val="both"/>
        <w:rPr>
          <w:rFonts w:ascii="Sylfaen" w:eastAsia="Sylfaen" w:hAnsi="Sylfaen" w:cs="Sylfaen"/>
          <w:color w:val="auto"/>
          <w:lang w:val="ka-GE"/>
        </w:rPr>
      </w:pPr>
      <w:r w:rsidRPr="00B72C13">
        <w:rPr>
          <w:rFonts w:ascii="Sylfaen" w:eastAsia="Sylfaen" w:hAnsi="Sylfaen" w:cs="Sylfaen"/>
          <w:color w:val="auto"/>
          <w:lang w:val="ka-GE"/>
        </w:rPr>
        <w:t>9</w:t>
      </w:r>
      <w:r w:rsidR="003F4FCE" w:rsidRPr="00B72C13">
        <w:rPr>
          <w:rFonts w:ascii="Sylfaen" w:eastAsia="Sylfaen" w:hAnsi="Sylfaen" w:cs="Sylfaen"/>
          <w:color w:val="auto"/>
          <w:lang w:val="ka-GE"/>
        </w:rPr>
        <w:t>. აკრედიტაციის კომისია გადაყვეტილებას იღებს დამსწრე წევრთა ხმათა უმრავლესობით.</w:t>
      </w:r>
    </w:p>
    <w:p w14:paraId="0FA8FFAC" w14:textId="77777777" w:rsidR="00CC3F6E" w:rsidRDefault="00CC3F6E">
      <w:pPr>
        <w:pStyle w:val="Body"/>
        <w:jc w:val="both"/>
        <w:rPr>
          <w:rFonts w:ascii="Sylfaen" w:eastAsia="Sylfaen" w:hAnsi="Sylfaen" w:cs="Sylfaen"/>
          <w:b/>
          <w:bCs/>
          <w:color w:val="auto"/>
          <w:lang w:val="ka-GE"/>
        </w:rPr>
      </w:pPr>
    </w:p>
    <w:p w14:paraId="26578053"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lastRenderedPageBreak/>
        <w:t>მუხლი 13. განცხადების ფორმალური საფუძვლების შემოწმება, აკრედიტაციის კომისიის სამდივნო</w:t>
      </w:r>
    </w:p>
    <w:p w14:paraId="05E2BF81" w14:textId="2249AAC3"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color w:val="auto"/>
          <w:lang w:val="ka-GE"/>
        </w:rPr>
        <w:t>1.</w:t>
      </w:r>
      <w:r w:rsidRPr="00B72C13">
        <w:rPr>
          <w:rFonts w:ascii="Sylfaen" w:eastAsia="Sylfaen" w:hAnsi="Sylfaen" w:cs="Sylfaen"/>
          <w:b/>
          <w:bCs/>
          <w:color w:val="auto"/>
          <w:lang w:val="ka-GE"/>
        </w:rPr>
        <w:t xml:space="preserve"> </w:t>
      </w:r>
      <w:r w:rsidRPr="00B72C13">
        <w:rPr>
          <w:rFonts w:ascii="Sylfaen" w:eastAsia="Sylfaen" w:hAnsi="Sylfaen" w:cs="Sylfaen"/>
          <w:color w:val="auto"/>
          <w:lang w:val="ka-GE"/>
        </w:rPr>
        <w:t xml:space="preserve">აკრედიტაციის კომისიის სხდომის დანიშვნამდე, აკრედიტაციის კომისიის სამდივნო განიხილავს სწავლების განმახორციელებელი პირის სტატუსის მაძიებლის მიერ წარმოდგენილ იმ განცხადებებს (თანდართული დოკუმენტაციით), რომელიც შემოტანილია საქართველოს კანონმდებლობის შესაბამისად და აკმაყოფილებს ამ წესით დაგენილ ფორმალურ მოთხოვნებს. </w:t>
      </w:r>
    </w:p>
    <w:p w14:paraId="66D9790D" w14:textId="30EA94A3"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იმ შემთხვევაში თუ, წარმოდგენილი განცხადება არ აკმაყოფილებს ამ წესით განსაზღვრულ ფორმალურ მოთხოვნებს, განცხადება განსახილველად კომისიას არ გადაეცემა და განმცხადებელს ხარვეზის აღმოფხვისათვის განესაზღვრება </w:t>
      </w:r>
      <w:r w:rsidR="000D18AB">
        <w:rPr>
          <w:rFonts w:ascii="Sylfaen" w:eastAsia="Sylfaen" w:hAnsi="Sylfaen" w:cs="Sylfaen"/>
          <w:color w:val="auto"/>
          <w:lang w:val="ka-GE"/>
        </w:rPr>
        <w:t xml:space="preserve">ვადა </w:t>
      </w:r>
      <w:r w:rsidRPr="00B72C13">
        <w:rPr>
          <w:rFonts w:ascii="Sylfaen" w:eastAsia="Sylfaen" w:hAnsi="Sylfaen" w:cs="Sylfaen"/>
          <w:color w:val="auto"/>
          <w:lang w:val="ka-GE"/>
        </w:rPr>
        <w:t xml:space="preserve">მაქსიმუმ 30 კალდენდალური დღე. </w:t>
      </w:r>
    </w:p>
    <w:p w14:paraId="4005C29C" w14:textId="7EE73FAF" w:rsidR="00DA62D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ამ მუხლის მე-2 პუნქტი</w:t>
      </w:r>
      <w:r w:rsidR="00537E51">
        <w:rPr>
          <w:rFonts w:ascii="Sylfaen" w:eastAsia="Sylfaen" w:hAnsi="Sylfaen" w:cs="Sylfaen"/>
          <w:color w:val="auto"/>
          <w:lang w:val="ka-GE"/>
        </w:rPr>
        <w:t>ს შესაბამისად</w:t>
      </w:r>
      <w:r w:rsidRPr="00B72C13">
        <w:rPr>
          <w:rFonts w:ascii="Sylfaen" w:eastAsia="Sylfaen" w:hAnsi="Sylfaen" w:cs="Sylfaen"/>
          <w:color w:val="auto"/>
          <w:lang w:val="ka-GE"/>
        </w:rPr>
        <w:t xml:space="preserve"> დადგენილ ვადაში ხარვეზის აღმოუფხვრელობის შემთხვევაში, შემოტანილი განაცხადი დარჩება განუხილველი.</w:t>
      </w:r>
    </w:p>
    <w:p w14:paraId="3B2F1B8F" w14:textId="77777777" w:rsidR="00F12D83" w:rsidRPr="00B72C13" w:rsidRDefault="00F12D83">
      <w:pPr>
        <w:pStyle w:val="Body"/>
        <w:jc w:val="both"/>
        <w:rPr>
          <w:rFonts w:ascii="Sylfaen" w:eastAsia="Sylfaen" w:hAnsi="Sylfaen" w:cs="Sylfaen"/>
          <w:color w:val="auto"/>
          <w:lang w:val="ka-GE"/>
        </w:rPr>
      </w:pPr>
    </w:p>
    <w:p w14:paraId="3807C12D"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14. აკრედიტაციის კომისიის სხდომის ოქმი და გადაწყვეტილება </w:t>
      </w:r>
    </w:p>
    <w:p w14:paraId="1C8AA168" w14:textId="27B4BE52"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w:t>
      </w:r>
      <w:r w:rsidR="00E15E66">
        <w:rPr>
          <w:rFonts w:ascii="Sylfaen" w:eastAsia="Sylfaen" w:hAnsi="Sylfaen" w:cs="Sylfaen"/>
          <w:color w:val="auto"/>
          <w:lang w:val="ka-GE"/>
        </w:rPr>
        <w:t xml:space="preserve"> </w:t>
      </w:r>
      <w:r w:rsidRPr="00B72C13">
        <w:rPr>
          <w:rFonts w:ascii="Sylfaen" w:eastAsia="Sylfaen" w:hAnsi="Sylfaen" w:cs="Sylfaen"/>
          <w:color w:val="auto"/>
          <w:lang w:val="ka-GE"/>
        </w:rPr>
        <w:t>აკრედიტაციის კომისიის ოქმი ფორმდება კომისიის სხდომის ჩატარებიდან 10 სამუშაო დღის ვადაში, კომისიის ოქმს ხელს აწერს აკდრედიტაციის სხდომის თავმჯდომარე</w:t>
      </w:r>
      <w:r w:rsidR="00C977D2">
        <w:rPr>
          <w:rFonts w:ascii="Sylfaen" w:eastAsia="Sylfaen" w:hAnsi="Sylfaen" w:cs="Sylfaen"/>
          <w:color w:val="auto"/>
          <w:lang w:val="ka-GE"/>
        </w:rPr>
        <w:t xml:space="preserve">, კომისიის წევრები </w:t>
      </w:r>
      <w:r w:rsidRPr="00B72C13">
        <w:rPr>
          <w:rFonts w:ascii="Sylfaen" w:eastAsia="Sylfaen" w:hAnsi="Sylfaen" w:cs="Sylfaen"/>
          <w:color w:val="auto"/>
          <w:lang w:val="ka-GE"/>
        </w:rPr>
        <w:t>და  კომისიის სხდომის მდივანი.</w:t>
      </w:r>
    </w:p>
    <w:p w14:paraId="0D5EE641" w14:textId="5BF62641"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w:t>
      </w:r>
      <w:r w:rsidR="004D47FF">
        <w:rPr>
          <w:rFonts w:ascii="Sylfaen" w:eastAsia="Sylfaen" w:hAnsi="Sylfaen" w:cs="Sylfaen"/>
          <w:color w:val="auto"/>
          <w:lang w:val="ka-GE"/>
        </w:rPr>
        <w:t xml:space="preserve"> </w:t>
      </w:r>
      <w:r w:rsidRPr="00B72C13">
        <w:rPr>
          <w:rFonts w:ascii="Sylfaen" w:eastAsia="Sylfaen" w:hAnsi="Sylfaen" w:cs="Sylfaen"/>
          <w:color w:val="auto"/>
          <w:lang w:val="ka-GE"/>
        </w:rPr>
        <w:t>აკრედიტაციის კომისია, განიხილავს სწავლების განმახორციელებელი პირისათვის სტატუსის მინიჭების საკითხს და მიიღებს ერთ-ერთ შემდგომ გადაწყვეტილებას:</w:t>
      </w:r>
    </w:p>
    <w:p w14:paraId="0CB40C6E"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მინიჭების შესახებ;</w:t>
      </w:r>
    </w:p>
    <w:p w14:paraId="249A7179" w14:textId="63423E14"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მინიჭებაზე უარის თქმის შესახებ.</w:t>
      </w:r>
    </w:p>
    <w:p w14:paraId="1D227108" w14:textId="0D267CFC"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w:t>
      </w:r>
      <w:r w:rsidR="001D7A0F">
        <w:rPr>
          <w:rFonts w:ascii="Sylfaen" w:eastAsia="Sylfaen" w:hAnsi="Sylfaen" w:cs="Sylfaen"/>
          <w:color w:val="auto"/>
          <w:lang w:val="ka-GE"/>
        </w:rPr>
        <w:t xml:space="preserve"> </w:t>
      </w:r>
      <w:r w:rsidRPr="00B72C13">
        <w:rPr>
          <w:rFonts w:ascii="Sylfaen" w:eastAsia="Sylfaen" w:hAnsi="Sylfaen" w:cs="Sylfaen"/>
          <w:color w:val="auto"/>
          <w:lang w:val="ka-GE"/>
        </w:rPr>
        <w:t>იმ შემთხვევაში თუ, კომისიის მიერ მიღებულ იქნება სწავლების განხორციელების უფლების მინიჭებაზე უარის თქმის შესახებ გადაწყვეტილება, სწავლების განმახორციელებელი პირის სტატუსის მაძიებელს მიეცემა შესაძლებლობა უარის თქმის საფუძვლის აღმოფხვრის შემდეგ, უარის თქმის შესახებ გადაწყვეტილების ჩაბარებიდან არაუგვიანეს 1 თვისა, ხელმეორედ მიმართოს აკრედიტაციის კომისიას  წერილობითი შუამდგომლობით და აცნობოს უარის თქმის საფუძვლის აღმოფხვრის თაობაზე. ვადის გასვლის შემდგომ გაკეთებული განაცხადი</w:t>
      </w:r>
      <w:r w:rsidR="00311438">
        <w:rPr>
          <w:rFonts w:ascii="Sylfaen" w:eastAsia="Sylfaen" w:hAnsi="Sylfaen" w:cs="Sylfaen"/>
          <w:color w:val="auto"/>
          <w:lang w:val="ka-GE"/>
        </w:rPr>
        <w:t>,</w:t>
      </w:r>
      <w:r w:rsidRPr="00B72C13">
        <w:rPr>
          <w:rFonts w:ascii="Sylfaen" w:eastAsia="Sylfaen" w:hAnsi="Sylfaen" w:cs="Sylfaen"/>
          <w:color w:val="auto"/>
          <w:lang w:val="ka-GE"/>
        </w:rPr>
        <w:t xml:space="preserve"> განხილული იქნება ახალი განაცხადის განხილვისათვის დადგენილი წესის შესაბამისად.</w:t>
      </w:r>
    </w:p>
    <w:p w14:paraId="786C76F4" w14:textId="39CABA9F" w:rsidR="00AC7388" w:rsidRDefault="003F4FCE">
      <w:pPr>
        <w:pStyle w:val="Body"/>
        <w:jc w:val="both"/>
        <w:rPr>
          <w:rFonts w:ascii="Sylfaen" w:eastAsia="Sylfaen" w:hAnsi="Sylfaen" w:cs="Sylfaen"/>
          <w:b/>
          <w:bCs/>
          <w:color w:val="auto"/>
          <w:lang w:val="ka-GE"/>
        </w:rPr>
      </w:pPr>
      <w:r w:rsidRPr="00B72C13">
        <w:rPr>
          <w:rFonts w:ascii="Sylfaen" w:eastAsia="Sylfaen" w:hAnsi="Sylfaen" w:cs="Sylfaen"/>
          <w:color w:val="auto"/>
          <w:lang w:val="ka-GE"/>
        </w:rPr>
        <w:lastRenderedPageBreak/>
        <w:t>4.</w:t>
      </w:r>
      <w:r w:rsidR="000A7060">
        <w:rPr>
          <w:rFonts w:ascii="Sylfaen" w:eastAsia="Sylfaen" w:hAnsi="Sylfaen" w:cs="Sylfaen"/>
          <w:color w:val="auto"/>
          <w:lang w:val="ka-GE"/>
        </w:rPr>
        <w:t xml:space="preserve"> </w:t>
      </w:r>
      <w:r w:rsidRPr="00B72C13">
        <w:rPr>
          <w:rFonts w:ascii="Sylfaen" w:eastAsia="Sylfaen" w:hAnsi="Sylfaen" w:cs="Sylfaen"/>
          <w:color w:val="auto"/>
          <w:lang w:val="ka-GE"/>
        </w:rPr>
        <w:t>აკრედიტაციის კომისიის გადაწყვეტილების საფუძველზე სტატუსის მაძიებელს მიენიჭება სწავლების განმახორციელებელი პირის სტატუსი შესაბამისი ინდივიდუალური ადმინისტრაციული სამართლებრივი აქტის საფუძველზე, რომელსაც ხელს აწერს კომისიის თავმჯდომარე.</w:t>
      </w:r>
    </w:p>
    <w:p w14:paraId="741C6A58" w14:textId="77777777" w:rsidR="00AC7388" w:rsidRPr="00B72C13" w:rsidRDefault="00AC7388">
      <w:pPr>
        <w:pStyle w:val="Body"/>
        <w:jc w:val="both"/>
        <w:rPr>
          <w:rFonts w:ascii="Sylfaen" w:eastAsia="Sylfaen" w:hAnsi="Sylfaen" w:cs="Sylfaen"/>
          <w:color w:val="auto"/>
          <w:lang w:val="ka-GE"/>
        </w:rPr>
      </w:pPr>
    </w:p>
    <w:p w14:paraId="1B568D31" w14:textId="16F5F57D"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15. სწავლების განმახორციელებელი ორგანიზაციის აკრედიტაცია </w:t>
      </w:r>
    </w:p>
    <w:p w14:paraId="627346F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სწავლების განმახორციელებელ ორგანიზაციაზე სწავლების განხორციელების უფლება (აკრედიტაცია) გაიცემა 2 წლის ვადით.</w:t>
      </w:r>
    </w:p>
    <w:p w14:paraId="7B76A4CE" w14:textId="74D77F8B"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ამ მუხლის პირველი პუქნტის შესაბამისი ვადის გასვლის შემდეგ, ორგანიზაციას გაუუქმდება პროგრამის განმახორციელებელი ორგანიზაციის სტატუსი, ხოლო პროგრამის განუახლებლობის შედეგებზე პასუხისმგებელია </w:t>
      </w:r>
      <w:r w:rsidR="00E014DA">
        <w:rPr>
          <w:rFonts w:ascii="Sylfaen" w:eastAsia="Sylfaen" w:hAnsi="Sylfaen" w:cs="Sylfaen"/>
          <w:color w:val="auto"/>
          <w:lang w:val="ka-GE"/>
        </w:rPr>
        <w:t>თავად სწავლების განმახორციელებელი</w:t>
      </w:r>
      <w:r w:rsidRPr="00B72C13">
        <w:rPr>
          <w:rFonts w:ascii="Sylfaen" w:eastAsia="Sylfaen" w:hAnsi="Sylfaen" w:cs="Sylfaen"/>
          <w:color w:val="auto"/>
          <w:lang w:val="ka-GE"/>
        </w:rPr>
        <w:t xml:space="preserve"> ორგანიზაცია.</w:t>
      </w:r>
    </w:p>
    <w:p w14:paraId="119D77B0" w14:textId="4363207E"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აკრედიტაციის გაგრძელება შესაძლებელია ყოველი 2 წ</w:t>
      </w:r>
      <w:r w:rsidR="00F94969" w:rsidRPr="00B72C13">
        <w:rPr>
          <w:rFonts w:ascii="Sylfaen" w:eastAsia="Sylfaen" w:hAnsi="Sylfaen" w:cs="Sylfaen"/>
          <w:color w:val="auto"/>
          <w:lang w:val="ka-GE"/>
        </w:rPr>
        <w:t>ე</w:t>
      </w:r>
      <w:r w:rsidRPr="00B72C13">
        <w:rPr>
          <w:rFonts w:ascii="Sylfaen" w:eastAsia="Sylfaen" w:hAnsi="Sylfaen" w:cs="Sylfaen"/>
          <w:color w:val="auto"/>
          <w:lang w:val="ka-GE"/>
        </w:rPr>
        <w:t>ლ</w:t>
      </w:r>
      <w:r w:rsidR="00F94969" w:rsidRPr="00B72C13">
        <w:rPr>
          <w:rFonts w:ascii="Sylfaen" w:eastAsia="Sylfaen" w:hAnsi="Sylfaen" w:cs="Sylfaen"/>
          <w:color w:val="auto"/>
          <w:lang w:val="ka-GE"/>
        </w:rPr>
        <w:t>შ</w:t>
      </w:r>
      <w:r w:rsidRPr="00B72C13">
        <w:rPr>
          <w:rFonts w:ascii="Sylfaen" w:eastAsia="Sylfaen" w:hAnsi="Sylfaen" w:cs="Sylfaen"/>
          <w:color w:val="auto"/>
          <w:lang w:val="ka-GE"/>
        </w:rPr>
        <w:t>ი</w:t>
      </w:r>
      <w:r w:rsidR="00F94969" w:rsidRPr="00B72C13">
        <w:rPr>
          <w:rFonts w:ascii="Sylfaen" w:eastAsia="Sylfaen" w:hAnsi="Sylfaen" w:cs="Sylfaen"/>
          <w:color w:val="auto"/>
          <w:lang w:val="ka-GE"/>
        </w:rPr>
        <w:t>,</w:t>
      </w:r>
      <w:r w:rsidRPr="00B72C13">
        <w:rPr>
          <w:rFonts w:ascii="Sylfaen" w:eastAsia="Sylfaen" w:hAnsi="Sylfaen" w:cs="Sylfaen"/>
          <w:color w:val="auto"/>
          <w:lang w:val="ka-GE"/>
        </w:rPr>
        <w:t xml:space="preserve"> სათანადო განცხადების წარმოდგენის საფუძველზე.</w:t>
      </w:r>
    </w:p>
    <w:p w14:paraId="2328FA96" w14:textId="77777777" w:rsidR="00E014DA"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4. აკრედიტაციის გაგრძელების შესახებ განცხადებას თან უნდა დაერთოს სწავლების განმახორციელებელი ორგანიზაციის მიერ ბოლო ორი წლის განმავლობაში განხორციელებული კურსების ჩამონათვალი  და წარმოდგენილი უნდა იყოს იგივე წესით, რაც დადგენილია აკრედიტაციის გაცემისათვის</w:t>
      </w:r>
      <w:r w:rsidR="00E014DA">
        <w:rPr>
          <w:rFonts w:ascii="Sylfaen" w:eastAsia="Sylfaen" w:hAnsi="Sylfaen" w:cs="Sylfaen"/>
          <w:color w:val="auto"/>
          <w:lang w:val="ka-GE"/>
        </w:rPr>
        <w:t>.</w:t>
      </w:r>
    </w:p>
    <w:p w14:paraId="23E8C6D2" w14:textId="3FB13A08" w:rsidR="00DA62D3" w:rsidRPr="00B72C13" w:rsidRDefault="00E014DA">
      <w:pPr>
        <w:pStyle w:val="Body"/>
        <w:jc w:val="both"/>
        <w:rPr>
          <w:rFonts w:ascii="Sylfaen" w:eastAsia="Sylfaen" w:hAnsi="Sylfaen" w:cs="Sylfaen"/>
          <w:color w:val="auto"/>
          <w:lang w:val="ka-GE"/>
        </w:rPr>
      </w:pPr>
      <w:r>
        <w:rPr>
          <w:rFonts w:ascii="Sylfaen" w:eastAsia="Sylfaen" w:hAnsi="Sylfaen" w:cs="Sylfaen"/>
          <w:color w:val="auto"/>
          <w:lang w:val="ka-GE"/>
        </w:rPr>
        <w:t>5. იმ შემთხვევაში თუ დადგინდება, რომ სწავლების განმახორციელებელი ორგანიზაციის მიერ არ განხორციელებულა არსებითი ცვლილებები</w:t>
      </w:r>
      <w:r w:rsidR="00181C91">
        <w:rPr>
          <w:rFonts w:ascii="Sylfaen" w:eastAsia="Sylfaen" w:hAnsi="Sylfaen" w:cs="Sylfaen"/>
          <w:color w:val="auto"/>
          <w:lang w:val="ka-GE"/>
        </w:rPr>
        <w:t>, აკრედიტაციის გაგრძელების თაობაზე განცხადებ</w:t>
      </w:r>
      <w:r w:rsidR="00442774">
        <w:rPr>
          <w:rFonts w:ascii="Sylfaen" w:eastAsia="Sylfaen" w:hAnsi="Sylfaen" w:cs="Sylfaen"/>
          <w:color w:val="auto"/>
          <w:lang w:val="ka-GE"/>
        </w:rPr>
        <w:t xml:space="preserve">ის განხილვა და </w:t>
      </w:r>
      <w:r w:rsidR="00181C91">
        <w:rPr>
          <w:rFonts w:ascii="Sylfaen" w:eastAsia="Sylfaen" w:hAnsi="Sylfaen" w:cs="Sylfaen"/>
          <w:color w:val="auto"/>
          <w:lang w:val="ka-GE"/>
        </w:rPr>
        <w:t>აკრედიტაციის გაგრძელებ</w:t>
      </w:r>
      <w:r w:rsidR="00442774">
        <w:rPr>
          <w:rFonts w:ascii="Sylfaen" w:eastAsia="Sylfaen" w:hAnsi="Sylfaen" w:cs="Sylfaen"/>
          <w:color w:val="auto"/>
          <w:lang w:val="ka-GE"/>
        </w:rPr>
        <w:t xml:space="preserve">ის თაობაზე გადაწყვეტილების მიღება </w:t>
      </w:r>
      <w:r w:rsidR="00181C91">
        <w:rPr>
          <w:rFonts w:ascii="Sylfaen" w:eastAsia="Sylfaen" w:hAnsi="Sylfaen" w:cs="Sylfaen"/>
          <w:color w:val="auto"/>
          <w:lang w:val="ka-GE"/>
        </w:rPr>
        <w:t>შესაძლებელია განხორციელდეს სამინისტროს/კომისიის მიერ, სწავლების განმახორციელებელი ორგანიზაციის დასწრების გარეშე.</w:t>
      </w:r>
    </w:p>
    <w:p w14:paraId="34202142" w14:textId="77777777" w:rsidR="00DA62D3" w:rsidRPr="00B72C13" w:rsidRDefault="00DA62D3">
      <w:pPr>
        <w:pStyle w:val="Body"/>
        <w:jc w:val="center"/>
        <w:rPr>
          <w:rFonts w:ascii="Sylfaen" w:eastAsia="Sylfaen" w:hAnsi="Sylfaen" w:cs="Sylfaen"/>
          <w:b/>
          <w:bCs/>
          <w:color w:val="auto"/>
          <w:lang w:val="ka-GE"/>
        </w:rPr>
      </w:pPr>
    </w:p>
    <w:p w14:paraId="4FA8B8F1"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თავი IV</w:t>
      </w:r>
    </w:p>
    <w:p w14:paraId="16CBD8D5" w14:textId="77777777" w:rsidR="00DA62D3" w:rsidRPr="00B72C13" w:rsidRDefault="003F4FCE">
      <w:pPr>
        <w:pStyle w:val="Body"/>
        <w:jc w:val="center"/>
        <w:rPr>
          <w:rFonts w:ascii="Sylfaen" w:eastAsia="Sylfaen" w:hAnsi="Sylfaen" w:cs="Sylfaen"/>
          <w:color w:val="auto"/>
          <w:lang w:val="ka-GE"/>
        </w:rPr>
      </w:pPr>
      <w:r w:rsidRPr="00B72C13">
        <w:rPr>
          <w:rFonts w:ascii="Sylfaen" w:eastAsia="Sylfaen" w:hAnsi="Sylfaen" w:cs="Sylfaen"/>
          <w:b/>
          <w:bCs/>
          <w:color w:val="auto"/>
          <w:lang w:val="ka-GE"/>
        </w:rPr>
        <w:t>სწავლების განმახორციელებელი პირი</w:t>
      </w:r>
    </w:p>
    <w:p w14:paraId="254A30B5"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16. სწავლების განმახორციელებელი პირი</w:t>
      </w:r>
    </w:p>
    <w:p w14:paraId="2A3B549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სწავლების განმახორციელებელი შეიძლება იყოს უმაღლესი განათლების მქონე პირი, რომელსაც საგამოცდო ცენტრში ჩაბარებული აქვს შესაბამისი მოდულ(ებ)ის სწავლებისათვის დადგენილი საკვალიფიკაციო გამოცდა.</w:t>
      </w:r>
    </w:p>
    <w:p w14:paraId="4129E21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2. სწავლების განხორციელების მსურველ პირს საკვალიფიკაციო გამოცდაზე გასვლის უფლება ენიჭება იმ შემთხვევაში, თუკი ადასტურებს ჩამოთვლილთაგან ერთ-ერთს:</w:t>
      </w:r>
    </w:p>
    <w:p w14:paraId="7ED3DBD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აქვს ავტორიზებულ საგანმანათლებლო დაწესებულებებში სწავლების ერთწლიანი სამუშაო გამოცდილება;</w:t>
      </w:r>
    </w:p>
    <w:p w14:paraId="20A552C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აქვს სწავლების ორწლიან გამოცდილება.</w:t>
      </w:r>
    </w:p>
    <w:p w14:paraId="01661C7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3. ამ მუხლის მე-2 პუნქტით განსაზღვრული წესი არ ვრცელდება პირველადი სამედიცინო დახმარების, შრომის ჰიგიენის, ელექტრო და სახანძრო უსაფრთხოების მოდულის სწავლებაზე. ამ მოდულებზე სწავლების განხორციელების მსურველ პირს საკვალიფიკაციო გამოცდაზე გასვლის უფლება ენიჭება იმ შემთხვევაში თუ  აკმაყოფილებს შემდეგ მოთხოვნებს: </w:t>
      </w:r>
    </w:p>
    <w:p w14:paraId="455F28E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პირველადი სამედიცინო დახმარების მოდულის სწავლების შემთხვევაში - სწავლების ერთწლიანი გამოცდილება პირველადი სამედიცინო დახმარების დარგში და უმაღლესი სამედიცინო განათლება.</w:t>
      </w:r>
    </w:p>
    <w:p w14:paraId="6EB1ACD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შრომის ჰიგიენის მოდულის სწავლების შემთხვევაში - სწავლების ერთწლიანი გამოცდილება და შესაბამის დიპლომის შრომის ჰიგიენის დარგში ან/და უმაღლესი სამედიცინო განათლების დამადასტურებელი დიპლომი.</w:t>
      </w:r>
    </w:p>
    <w:p w14:paraId="3140A7D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ელექტრო და სახანძრო უსაფრთხოების მოდულის სწავლების შემთხვევაში - სწავლების ერთწლიანი სამუშაო გამოცდილება და შესაბამის დიპლომი ელექტრო ან/და სახანძრო უსაფრთხოების დარგში.</w:t>
      </w:r>
    </w:p>
    <w:p w14:paraId="1874E1EB"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შენიშვნა: ამ წესის მიზნებისათვის, სწავლებაში არ ჩაითვლება დასაქმებულთათვის ჩატარებული ინსტრუქტაჟები.</w:t>
      </w:r>
    </w:p>
    <w:p w14:paraId="36B129A0" w14:textId="77777777" w:rsidR="00C53C36" w:rsidRDefault="00C53C36">
      <w:pPr>
        <w:pStyle w:val="Body"/>
        <w:jc w:val="both"/>
        <w:rPr>
          <w:rFonts w:ascii="Sylfaen" w:eastAsia="Sylfaen" w:hAnsi="Sylfaen" w:cs="Sylfaen"/>
          <w:b/>
          <w:bCs/>
          <w:color w:val="auto"/>
          <w:lang w:val="ka-GE"/>
        </w:rPr>
      </w:pPr>
    </w:p>
    <w:p w14:paraId="570BA7EC"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17. სწავლების განმახორციელებელი პირის სერტიფიცირება</w:t>
      </w:r>
    </w:p>
    <w:p w14:paraId="7535E15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 სწავლების განმახორციელებელი პირი სერტიფიცირების მიზნით, სასწავლო პროგრამით გათვალისწინებული ცოდნისა და უნარის დადასტურებას ახდენს საგამოცდო ცენტრში საკვალიფიკაციო გამოცდის ჩაბარების გზით. </w:t>
      </w:r>
    </w:p>
    <w:p w14:paraId="2F13F52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გამოცდის ჩასაბარებლად საჭირო დოკუმენტაცია წარდგენილ უნდა იყოს ან თავად სწავლების განმახორციელებელი პირის სტატუსის მსურველლი პირის ან/და სწავლების განმახორციელებელი ორგანიზაციის მიერ. </w:t>
      </w:r>
    </w:p>
    <w:p w14:paraId="2BB05B3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გამოცდას პირი აბარებს იმ მოდულისათვის, რომელზედაც აქვს გაკეთებული განაცხადი შემდეგი მიმართულებების შესაბამისად:</w:t>
      </w:r>
    </w:p>
    <w:p w14:paraId="27A73CF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ა) ზოგადი მოდულის სწავლების განმახორციელებელი პირი - უფლება აქვს განახორციელოს ყველა მოდულის სწავლება, გარდა პირველადი სამედიცინო დახმარების, შრომის ჰიგიენის და ელექტრო და სახანძრო უსაფრთხოებისა;</w:t>
      </w:r>
    </w:p>
    <w:p w14:paraId="55DACB96" w14:textId="67D63C30"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ბ) პირველადი სამედიცინო დახმარების მოდულის სწავლების განმახორციელებელი პირი - შეუძლია </w:t>
      </w:r>
      <w:r w:rsidR="00B040EE" w:rsidRPr="00B72C13">
        <w:rPr>
          <w:rFonts w:ascii="Sylfaen" w:eastAsia="Sylfaen" w:hAnsi="Sylfaen" w:cs="Sylfaen"/>
          <w:color w:val="auto"/>
          <w:lang w:val="ka-GE"/>
        </w:rPr>
        <w:t xml:space="preserve">როგორც </w:t>
      </w:r>
      <w:r w:rsidRPr="00B72C13">
        <w:rPr>
          <w:rFonts w:ascii="Sylfaen" w:eastAsia="Sylfaen" w:hAnsi="Sylfaen" w:cs="Sylfaen"/>
          <w:color w:val="auto"/>
          <w:lang w:val="ka-GE"/>
        </w:rPr>
        <w:t>პირველადი სამედიცინო დახმარების მოდულის</w:t>
      </w:r>
      <w:r w:rsidR="00B040EE" w:rsidRPr="00B72C13">
        <w:rPr>
          <w:rFonts w:ascii="Sylfaen" w:eastAsia="Sylfaen" w:hAnsi="Sylfaen" w:cs="Sylfaen"/>
          <w:color w:val="auto"/>
          <w:lang w:val="ka-GE"/>
        </w:rPr>
        <w:t xml:space="preserve">, ასევე </w:t>
      </w:r>
      <w:r w:rsidRPr="00B72C13">
        <w:rPr>
          <w:rFonts w:ascii="Sylfaen" w:eastAsia="Sylfaen" w:hAnsi="Sylfaen" w:cs="Sylfaen"/>
          <w:color w:val="auto"/>
          <w:lang w:val="ka-GE"/>
        </w:rPr>
        <w:t xml:space="preserve"> </w:t>
      </w:r>
      <w:r w:rsidR="00B040EE" w:rsidRPr="00B72C13">
        <w:rPr>
          <w:rFonts w:ascii="Sylfaen" w:eastAsia="Sylfaen" w:hAnsi="Sylfaen" w:cs="Sylfaen"/>
          <w:color w:val="auto"/>
          <w:lang w:val="ka-GE"/>
        </w:rPr>
        <w:t xml:space="preserve">ზოგადი მოდულის </w:t>
      </w:r>
      <w:r w:rsidRPr="00B72C13">
        <w:rPr>
          <w:rFonts w:ascii="Sylfaen" w:eastAsia="Sylfaen" w:hAnsi="Sylfaen" w:cs="Sylfaen"/>
          <w:color w:val="auto"/>
          <w:lang w:val="ka-GE"/>
        </w:rPr>
        <w:t>სწავლება განახორციელოს;</w:t>
      </w:r>
    </w:p>
    <w:p w14:paraId="1C8244D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შრომის ჰიგიენის მოდულის სწავლების განმახორციელებელი პირი - შეუძლია როგორც  შრომის ჰიგიენის მოდულის, ასევე ზოგადი მოდულების სწავლება განახორციელოს;</w:t>
      </w:r>
    </w:p>
    <w:p w14:paraId="4C98D782"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ელექტრო და სახანძრო უსაფრთხოების მოდულის სწავლების განმახორციელებელი პირი - შეუძლია როგორც ელექტრო და სახანძრო უსაფრთხოების მოდულის, ასევე ზოგადი მოდულების სწავლება განახორციელოს;</w:t>
      </w:r>
    </w:p>
    <w:p w14:paraId="1E906E6B"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4. იმ შემთხვევაში თუ პირს უნდა ორი ან მეტი მოდულის სწავლების განხორციელება, ასეთ შემთვევაში დამატებით უნდა ჩააბაროს საკვალიფიკაციო გამოცდა არჩეული მოდულების შესაბამისად. </w:t>
      </w:r>
    </w:p>
    <w:p w14:paraId="25E8D0B2" w14:textId="20CFFED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5. სწავლების განხორციელების მსურველი პირის უფლება აქვს გავიდეს საკვალიფიკაციო გამოცდაზე მაქსიმუმ ორჯერ 1 თვის განმავლობაში. გამოცდაზე ზედიზედ ორჯერ ჩაჭრის შემთხვევაში, მას გამოცდაზე ხელახლა გასვლის უფლება შეიძლება მიენიჭოს ბოლო გამოცდის შედეგების გაცნობიდან არაუადრეს 30 კალენდარული დღისა.</w:t>
      </w:r>
    </w:p>
    <w:p w14:paraId="6577CCE3" w14:textId="0D0C2DE2" w:rsidR="0040090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6. გამოცდის წარმატებით ჩაბარების შემდგომ სწავლების განხორციელებელ პირზე გაიცემა სერტიფიკატი სათანადო კვალიფიკაციის მითითებით და ენიჭება შრომის უსაფრთხოების აკრედიტებული პროგრამის შესაბამისი მოდულის სწავლების განმახორციელებელი პირის სტატუსი.</w:t>
      </w:r>
    </w:p>
    <w:p w14:paraId="2800CF79" w14:textId="2748FCF0"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7. სერტიფიკატი ძალაშია მისი გაცემიდან 3 წლის ვადით. ვადის გასვლის შემდეგ საჭიროა გამოცდის ჩაბარება იმავე წესით.</w:t>
      </w:r>
    </w:p>
    <w:p w14:paraId="7F2A308A" w14:textId="77777777" w:rsidR="00DA62D3" w:rsidRPr="00B72C13" w:rsidRDefault="00DA62D3">
      <w:pPr>
        <w:pStyle w:val="Body"/>
        <w:jc w:val="both"/>
        <w:rPr>
          <w:rFonts w:ascii="Sylfaen" w:eastAsia="Sylfaen" w:hAnsi="Sylfaen" w:cs="Sylfaen"/>
          <w:color w:val="auto"/>
          <w:lang w:val="ka-GE"/>
        </w:rPr>
      </w:pPr>
    </w:p>
    <w:p w14:paraId="10951A4B"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თავი V</w:t>
      </w:r>
    </w:p>
    <w:p w14:paraId="431E61F9"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აკრედიტებული პროგრამის მსმენელი და მისი სერთიფიცირება</w:t>
      </w:r>
    </w:p>
    <w:p w14:paraId="7FA1662B"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18. პროგრამის მსმენელი</w:t>
      </w:r>
    </w:p>
    <w:p w14:paraId="6DD9823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შრომის უსაფრთხოების სპეციალისტის სტატუსის მოპოვების მიზნით, აკრედიტებული პროგრამის მსმენელი შესაძლებელია იყოს პირი რომელსაც სურს:</w:t>
      </w:r>
    </w:p>
    <w:p w14:paraId="4C658F43"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სრული აკრედიტებული პროგრამის გავლა;</w:t>
      </w:r>
    </w:p>
    <w:p w14:paraId="6F35CCF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ბ) აკრედიტებული პროგრამის გავლა დაბალი და საშუალო რისკის ობიექტებზე;</w:t>
      </w:r>
    </w:p>
    <w:p w14:paraId="7E05E2F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აკრედიტებული სპეციალური პროგრამის გავლა.</w:t>
      </w:r>
    </w:p>
    <w:p w14:paraId="42E13503"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პირს პროგრამის მსმენელის სტატუსი ენიჭება სწავლების განმახორციელებელ ორგანიზაციაში სათანადო დოკუმენტაციის სრულად წარდგენის და კურსზე რეგისტრაციის ფაქტის დადასტურებისთანავე, მანამდე, ვიდრე არ დაასრულებს აკრედიტებულ პროგრამას სრულად.</w:t>
      </w:r>
    </w:p>
    <w:p w14:paraId="54BB83B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სწავლების დასრულების შემდგომ პროგრამის მსმენელი უნდა აკმაყოფილებდეს შემდეგ მოთხოვნებს:</w:t>
      </w:r>
    </w:p>
    <w:p w14:paraId="38B9C6B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აქვს სპეციალური ცოდნა შრომის უსაფრთხოების სფეროში;</w:t>
      </w:r>
    </w:p>
    <w:p w14:paraId="4A09719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იცნობს შრომის უსაფრთხოების სფეროში არსებულ ეროვნულ და საერთაშორისო კანონმდებლობას;</w:t>
      </w:r>
    </w:p>
    <w:p w14:paraId="675855A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შეუძლია შეაფასოს დასაქმებულისა და სამუშაო სივრცეში მყოფი სხვა პირის უსაფრთხოებასა და ჯანმრთელობასთან დაკავშირებული საფრთხეები და რისკები;</w:t>
      </w:r>
    </w:p>
    <w:p w14:paraId="42DB85D2"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შეუძლია უზრუნველყოს სამუშაო სივრცეში მომხდარი უბედური შემთხვევებისა და პროფესიული დაავადებების შემთხვევების რეგისტრაცია, მოკვლევა და ანგარიშგება საქართველოს კანონმდებლობის შესაბამისად.</w:t>
      </w:r>
    </w:p>
    <w:p w14:paraId="7AA99710" w14:textId="77777777" w:rsidR="00DA62D3" w:rsidRPr="00B72C13" w:rsidRDefault="00DA62D3">
      <w:pPr>
        <w:pStyle w:val="Body"/>
        <w:jc w:val="both"/>
        <w:rPr>
          <w:rFonts w:ascii="Sylfaen" w:eastAsia="Sylfaen" w:hAnsi="Sylfaen" w:cs="Sylfaen"/>
          <w:color w:val="auto"/>
          <w:lang w:val="ka-GE"/>
        </w:rPr>
      </w:pPr>
    </w:p>
    <w:p w14:paraId="57152F7B"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19. პროგრამის მსმენელის სერთიფიცირება</w:t>
      </w:r>
    </w:p>
    <w:p w14:paraId="62CB667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 პროგრამის მსმენელი სერტიფიკატის მიღების მიზნით, სასწავლო პროგრამით გათვალისწინებული ცოდნისა და უნარის დადასტურებას ახდენს საგამოცდო ცენტრში სასერტიფიკატო გამოცდის წარმატებით ჩაბარების გზით. </w:t>
      </w:r>
    </w:p>
    <w:p w14:paraId="3026A27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გამოცდის წარმატებით დამთავრების შემდგომ მსმენელი მიიღებს სერთიფიკატს და მიენიჭება „შრომის უსაფრთხოების შესახებ“ საქართველოს ორგანული კანონით გათვალისწინებული შრომის უსაფრთხოების აკრედიტებული სპეციალისტის სტატუსი (შესაბამისი მიმართულების მითითებით). </w:t>
      </w:r>
    </w:p>
    <w:p w14:paraId="5533BB1F" w14:textId="361C41C1"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სერტიფიკატი ძალაშია მისი გაცემიდან 3 წლის ვადით. ვადის გასვლის შემდეგ პირი თავისუფლდება პროგრამის გავლის ვალდებულებისაგან და საჭირო</w:t>
      </w:r>
      <w:r w:rsidR="002F65F4">
        <w:rPr>
          <w:rFonts w:ascii="Sylfaen" w:eastAsia="Sylfaen" w:hAnsi="Sylfaen" w:cs="Sylfaen"/>
          <w:color w:val="auto"/>
          <w:lang w:val="ka-GE"/>
        </w:rPr>
        <w:t>ებს</w:t>
      </w:r>
      <w:r w:rsidRPr="00B72C13">
        <w:rPr>
          <w:rFonts w:ascii="Sylfaen" w:eastAsia="Sylfaen" w:hAnsi="Sylfaen" w:cs="Sylfaen"/>
          <w:color w:val="auto"/>
          <w:lang w:val="ka-GE"/>
        </w:rPr>
        <w:t xml:space="preserve"> მხოლოდ გამოცდის ჩაბარება იგივე წესით, რაც დადგენილია პირველადი გამოცდისათვის.</w:t>
      </w:r>
    </w:p>
    <w:p w14:paraId="3C9E72D2"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4. ამ მუხლის მე-2 პუქნტში აღნიშნული სტატუსის საფუძველზე პირი უფლებამოსილია განახორციელოს საქმიანობა საწარმოებში შრომის უსაფრთხოების ნორმების დაცვის მიზნით და მის მიერ მიღებული სერთიფიკატის მიმართულების შესაბამისად.</w:t>
      </w:r>
    </w:p>
    <w:p w14:paraId="25A7C4F9" w14:textId="7513564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5. ზედამხედველი ორგანოს გადაწყვეტილებით</w:t>
      </w:r>
      <w:r w:rsidR="002F65F4">
        <w:rPr>
          <w:rFonts w:ascii="Sylfaen" w:eastAsia="Sylfaen" w:hAnsi="Sylfaen" w:cs="Sylfaen"/>
          <w:color w:val="auto"/>
          <w:lang w:val="ka-GE"/>
        </w:rPr>
        <w:t>, მის მიერ</w:t>
      </w:r>
      <w:r w:rsidRPr="00B72C13">
        <w:rPr>
          <w:rFonts w:ascii="Sylfaen" w:eastAsia="Sylfaen" w:hAnsi="Sylfaen" w:cs="Sylfaen"/>
          <w:color w:val="auto"/>
          <w:lang w:val="ka-GE"/>
        </w:rPr>
        <w:t xml:space="preserve"> შესაძლებელია</w:t>
      </w:r>
      <w:r w:rsidR="002F65F4">
        <w:rPr>
          <w:rFonts w:ascii="Sylfaen" w:eastAsia="Sylfaen" w:hAnsi="Sylfaen" w:cs="Sylfaen"/>
          <w:color w:val="auto"/>
          <w:lang w:val="ka-GE"/>
        </w:rPr>
        <w:t xml:space="preserve"> მიღებულ იქნას გადაწყვეტილება</w:t>
      </w:r>
      <w:r w:rsidRPr="00B72C13">
        <w:rPr>
          <w:rFonts w:ascii="Sylfaen" w:eastAsia="Sylfaen" w:hAnsi="Sylfaen" w:cs="Sylfaen"/>
          <w:color w:val="auto"/>
          <w:lang w:val="ka-GE"/>
        </w:rPr>
        <w:t xml:space="preserve"> შრომის უსაფრთხოების სპეციალისტის სერთიფიკატის მოქმედების შეწყვეტ</w:t>
      </w:r>
      <w:r w:rsidR="002F65F4">
        <w:rPr>
          <w:rFonts w:ascii="Sylfaen" w:eastAsia="Sylfaen" w:hAnsi="Sylfaen" w:cs="Sylfaen"/>
          <w:color w:val="auto"/>
          <w:lang w:val="ka-GE"/>
        </w:rPr>
        <w:t>ის შესახებ,</w:t>
      </w:r>
      <w:r w:rsidRPr="00B72C13">
        <w:rPr>
          <w:rFonts w:ascii="Sylfaen" w:eastAsia="Sylfaen" w:hAnsi="Sylfaen" w:cs="Sylfaen"/>
          <w:color w:val="auto"/>
          <w:lang w:val="ka-GE"/>
        </w:rPr>
        <w:t xml:space="preserve"> თუ:</w:t>
      </w:r>
    </w:p>
    <w:p w14:paraId="303C406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ა) სამუშაო სივრცეში მომხდარი ფატალური ან მასობრივი უბედური შემთხვევის გამომწვევ მიზეზად, უბედური შემთხვევის მოკვლევის კომისიის ან ზედამხედველი ორგანოს მიერ, დადგინდა შრომის უსაფრთხოებაზე პასუხისმგებელი პირის მიერ შრომის უსაფრთხოების ნორმების უხეში უგულებელყოფა; </w:t>
      </w:r>
    </w:p>
    <w:p w14:paraId="3DCDA82C" w14:textId="2D440773" w:rsidR="00DA62D3" w:rsidRPr="00B72C13" w:rsidRDefault="002F65F4">
      <w:pPr>
        <w:pStyle w:val="Body"/>
        <w:jc w:val="both"/>
        <w:rPr>
          <w:rFonts w:ascii="Sylfaen" w:eastAsia="Sylfaen" w:hAnsi="Sylfaen" w:cs="Sylfaen"/>
          <w:color w:val="auto"/>
          <w:lang w:val="ka-GE"/>
        </w:rPr>
      </w:pPr>
      <w:r>
        <w:rPr>
          <w:rFonts w:ascii="Sylfaen" w:eastAsia="Sylfaen" w:hAnsi="Sylfaen" w:cs="Sylfaen"/>
          <w:color w:val="auto"/>
          <w:lang w:val="ka-GE"/>
        </w:rPr>
        <w:t>ბ</w:t>
      </w:r>
      <w:r w:rsidR="003F4FCE" w:rsidRPr="00B72C13">
        <w:rPr>
          <w:rFonts w:ascii="Sylfaen" w:eastAsia="Sylfaen" w:hAnsi="Sylfaen" w:cs="Sylfaen"/>
          <w:color w:val="auto"/>
          <w:lang w:val="ka-GE"/>
        </w:rPr>
        <w:t>)</w:t>
      </w:r>
      <w:r w:rsidR="00006A37">
        <w:rPr>
          <w:rFonts w:ascii="Sylfaen" w:eastAsia="Sylfaen" w:hAnsi="Sylfaen" w:cs="Sylfaen"/>
          <w:color w:val="auto"/>
          <w:lang w:val="ka-GE"/>
        </w:rPr>
        <w:t xml:space="preserve"> შრომის უსაფრთხოების სპეციალისტის მიერ</w:t>
      </w:r>
      <w:r w:rsidR="003F4FCE" w:rsidRPr="00B72C13">
        <w:rPr>
          <w:rFonts w:ascii="Sylfaen" w:eastAsia="Sylfaen" w:hAnsi="Sylfaen" w:cs="Sylfaen"/>
          <w:color w:val="auto"/>
          <w:lang w:val="ka-GE"/>
        </w:rPr>
        <w:t xml:space="preserve"> განხორციელდა ზედამხედველი ორგანოსათვის განზრახ ინფორმაციის დამალვა ან არასწორი ინფორმაციის მიწოდება.</w:t>
      </w:r>
    </w:p>
    <w:p w14:paraId="15B9722F" w14:textId="1BB02CBB"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6. ამ მუხლის მე-5 პუნქტით გათვალისწინებული შემთხვევის დადგომისას, ხელახალი სერტიფიცირების მიზნით, პირს უფლება აქვს ჩააბაროს სასერტიფიკატო გამოცდა, ზედამხედველი ორგანოს მიერ მისთვის უფლებამისილების შეწყვეტიდან 1 წლის შემდეგ</w:t>
      </w:r>
      <w:r w:rsidR="00050960" w:rsidRPr="00B72C13">
        <w:rPr>
          <w:rFonts w:ascii="Sylfaen" w:eastAsia="Sylfaen" w:hAnsi="Sylfaen" w:cs="Sylfaen"/>
          <w:color w:val="auto"/>
          <w:lang w:val="ka-GE"/>
        </w:rPr>
        <w:t xml:space="preserve">, გარდა იმ შემთხვევისა, როდესაც არსებობს პირის მიერ ამ მუხლის მე-5 პუნქტით გათვალისწინებული დარღვევის ჩადენის პატივსადები მიზეზი. </w:t>
      </w:r>
    </w:p>
    <w:p w14:paraId="66C4C9B1" w14:textId="77777777" w:rsidR="00DA62D3" w:rsidRPr="00B72C13" w:rsidRDefault="00DA62D3">
      <w:pPr>
        <w:pStyle w:val="Body"/>
        <w:jc w:val="center"/>
        <w:rPr>
          <w:rFonts w:ascii="Sylfaen" w:eastAsia="Sylfaen" w:hAnsi="Sylfaen" w:cs="Sylfaen"/>
          <w:b/>
          <w:bCs/>
          <w:color w:val="auto"/>
          <w:lang w:val="ka-GE"/>
        </w:rPr>
      </w:pPr>
    </w:p>
    <w:p w14:paraId="267A800A"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თავი VI</w:t>
      </w:r>
    </w:p>
    <w:p w14:paraId="448ED952"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ზედამხედველი ორგანო</w:t>
      </w:r>
    </w:p>
    <w:p w14:paraId="373408E3"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 xml:space="preserve">მუხლი 20. ზედამხედველი ორგანოს საქმიანობა და კონტროლის მექანიზმები </w:t>
      </w:r>
    </w:p>
    <w:p w14:paraId="6245CE1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ზედამხედველი ორგანოს მისი კომპეტენციის ფარგლებში ახდენს:</w:t>
      </w:r>
    </w:p>
    <w:p w14:paraId="2B00628F" w14:textId="77777777" w:rsidR="00DA62D3" w:rsidRPr="00C46599" w:rsidRDefault="003F4FCE">
      <w:pPr>
        <w:pStyle w:val="Body"/>
        <w:jc w:val="both"/>
        <w:rPr>
          <w:rFonts w:ascii="Sylfaen" w:eastAsia="Sylfaen" w:hAnsi="Sylfaen" w:cs="Sylfaen"/>
          <w:color w:val="auto"/>
          <w:lang w:val="ka-GE"/>
        </w:rPr>
      </w:pPr>
      <w:r w:rsidRPr="00C46599">
        <w:rPr>
          <w:rFonts w:ascii="Sylfaen" w:eastAsia="Sylfaen" w:hAnsi="Sylfaen" w:cs="Sylfaen"/>
          <w:color w:val="auto"/>
          <w:lang w:val="ka-GE"/>
        </w:rPr>
        <w:t>ა) სწავლების განმახორციელებელი ორგანიზაციის სტატუსის მაძიებლების მიერ წარმოდგენილი განცხადებების მიღებას, მათი ფორმალური საფუძვლების შემოწმებას და აკრედიტაციის კომისიისთვის გადაგზავნას;</w:t>
      </w:r>
    </w:p>
    <w:p w14:paraId="2B5947F7" w14:textId="25DEA171" w:rsidR="00C46599" w:rsidRPr="00C46599" w:rsidRDefault="003F4FCE">
      <w:pPr>
        <w:pStyle w:val="Body"/>
        <w:jc w:val="both"/>
        <w:rPr>
          <w:rFonts w:ascii="Sylfaen" w:eastAsia="Sylfaen" w:hAnsi="Sylfaen" w:cs="Sylfaen"/>
          <w:color w:val="auto"/>
          <w:lang w:val="ka-GE"/>
        </w:rPr>
      </w:pPr>
      <w:r w:rsidRPr="003908EB">
        <w:rPr>
          <w:rFonts w:ascii="Sylfaen" w:eastAsia="Sylfaen" w:hAnsi="Sylfaen" w:cs="Sylfaen"/>
          <w:lang w:val="ka-GE"/>
        </w:rPr>
        <w:t>ბ) სწავლების განმახორციელებელი ორგანიზაციების/პირების საქმიანობაზე ზედამხედველობის განხორციელება</w:t>
      </w:r>
      <w:r w:rsidR="00C46599" w:rsidRPr="003908EB">
        <w:rPr>
          <w:rFonts w:ascii="Sylfaen" w:eastAsia="Sylfaen" w:hAnsi="Sylfaen" w:cs="Sylfaen"/>
          <w:lang w:val="ka-GE"/>
        </w:rPr>
        <w:t>ს</w:t>
      </w:r>
      <w:r w:rsidRPr="003908EB">
        <w:rPr>
          <w:rFonts w:ascii="Sylfaen" w:eastAsia="Sylfaen" w:hAnsi="Sylfaen" w:cs="Sylfaen"/>
          <w:lang w:val="ka-GE"/>
        </w:rPr>
        <w:t xml:space="preserve"> და დარღვევების აღმოჩენის შემთხვევაში, აკრედიტაციის/სერთიფიკატის გაუქმებას;</w:t>
      </w:r>
    </w:p>
    <w:p w14:paraId="40FD76B6" w14:textId="77777777" w:rsidR="0080139C" w:rsidRPr="003908EB" w:rsidRDefault="0080139C" w:rsidP="003908EB">
      <w:pPr>
        <w:pStyle w:val="Body"/>
        <w:jc w:val="both"/>
        <w:rPr>
          <w:rFonts w:ascii="Sylfaen" w:hAnsi="Sylfaen"/>
          <w:lang w:val="ka-GE"/>
        </w:rPr>
      </w:pPr>
      <w:r w:rsidRPr="003908EB">
        <w:rPr>
          <w:rFonts w:ascii="Sylfaen" w:hAnsi="Sylfaen"/>
          <w:lang w:val="ka-GE"/>
        </w:rPr>
        <w:t>გ) სწავლების განმახორციელებელი ორგანიზაციიდან მისი საქმიანობის შესაბამისი დოკუმენტაციის/ინფორმაციის გამოთხოვას;</w:t>
      </w:r>
    </w:p>
    <w:p w14:paraId="1B2A947E" w14:textId="77777777" w:rsidR="00C46599" w:rsidRPr="00C46599" w:rsidRDefault="0080139C" w:rsidP="000B0160">
      <w:pPr>
        <w:pStyle w:val="TableStyle2"/>
        <w:jc w:val="both"/>
        <w:rPr>
          <w:rFonts w:ascii="Sylfaen" w:hAnsi="Sylfaen"/>
          <w:color w:val="auto"/>
          <w:sz w:val="22"/>
          <w:szCs w:val="22"/>
          <w:lang w:val="ka-GE"/>
        </w:rPr>
      </w:pPr>
      <w:r w:rsidRPr="00C46599">
        <w:rPr>
          <w:rFonts w:ascii="Sylfaen" w:hAnsi="Sylfaen"/>
          <w:color w:val="auto"/>
          <w:sz w:val="22"/>
          <w:szCs w:val="22"/>
          <w:lang w:val="ka-GE"/>
        </w:rPr>
        <w:t>დ) საჭიროების შემთხვევაში ზედამხედველი ორგანოს უშუალო ხელმძღვანელის ინდივიდუალურ ადმინისტრაციულ-სამართლებრივი აქტის საფუძველზე ექსპერტის მოწვევას, ხოლო განსაკუთრებით რთული საკითხების განხილვისას ექსპერტთა ჯგუფის შექმნას;</w:t>
      </w:r>
    </w:p>
    <w:p w14:paraId="35C1A036" w14:textId="4B8F5D5F" w:rsidR="00DA62D3" w:rsidRPr="003908EB" w:rsidRDefault="00836F74" w:rsidP="003908EB">
      <w:pPr>
        <w:pStyle w:val="Subtitle"/>
        <w:jc w:val="both"/>
        <w:rPr>
          <w:rFonts w:ascii="Sylfaen" w:eastAsia="Sylfaen" w:hAnsi="Sylfaen"/>
          <w:color w:val="000000" w:themeColor="text1"/>
          <w:lang w:val="ka-GE"/>
        </w:rPr>
      </w:pPr>
      <w:r w:rsidRPr="003908EB">
        <w:rPr>
          <w:rFonts w:ascii="Sylfaen" w:eastAsia="Sylfaen" w:hAnsi="Sylfaen" w:cs="Sylfaen"/>
          <w:color w:val="000000" w:themeColor="text1"/>
          <w:lang w:val="ka-GE"/>
        </w:rPr>
        <w:lastRenderedPageBreak/>
        <w:t>ე</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სწავლების</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განმახორციელებელი</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ორგანიზაციების</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და</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სერთიფიცირებული</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პირების</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აღრიცხვას</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და</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რეგისტრაციას</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სათანადო</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ბაზაში</w:t>
      </w:r>
      <w:r w:rsidR="003F4FCE" w:rsidRPr="003908EB">
        <w:rPr>
          <w:rFonts w:ascii="Sylfaen" w:eastAsia="Sylfaen" w:hAnsi="Sylfaen"/>
          <w:color w:val="000000" w:themeColor="text1"/>
          <w:lang w:val="ka-GE"/>
        </w:rPr>
        <w:t>;</w:t>
      </w:r>
    </w:p>
    <w:p w14:paraId="602C14C0" w14:textId="0830ED71" w:rsidR="00DA62D3" w:rsidRPr="003908EB" w:rsidRDefault="00836F74" w:rsidP="003908EB">
      <w:pPr>
        <w:pStyle w:val="Subtitle"/>
        <w:jc w:val="both"/>
        <w:rPr>
          <w:rFonts w:ascii="Sylfaen" w:eastAsia="Sylfaen" w:hAnsi="Sylfaen"/>
          <w:color w:val="000000" w:themeColor="text1"/>
          <w:lang w:val="ka-GE"/>
        </w:rPr>
      </w:pPr>
      <w:r w:rsidRPr="003908EB">
        <w:rPr>
          <w:rFonts w:ascii="Sylfaen" w:eastAsia="Sylfaen" w:hAnsi="Sylfaen" w:cs="Sylfaen"/>
          <w:color w:val="000000" w:themeColor="text1"/>
          <w:lang w:val="ka-GE"/>
        </w:rPr>
        <w:t>ვ</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საგამოცდო</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ცენტრის</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შერჩევას</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ან</w:t>
      </w:r>
      <w:r w:rsidR="003F4FCE" w:rsidRPr="003908EB">
        <w:rPr>
          <w:rFonts w:ascii="Sylfaen" w:eastAsia="Sylfaen" w:hAnsi="Sylfaen"/>
          <w:color w:val="000000" w:themeColor="text1"/>
          <w:lang w:val="ka-GE"/>
        </w:rPr>
        <w:t>/</w:t>
      </w:r>
      <w:r w:rsidR="003F4FCE" w:rsidRPr="003908EB">
        <w:rPr>
          <w:rFonts w:ascii="Sylfaen" w:eastAsia="Sylfaen" w:hAnsi="Sylfaen" w:cs="Sylfaen"/>
          <w:color w:val="000000" w:themeColor="text1"/>
          <w:lang w:val="ka-GE"/>
        </w:rPr>
        <w:t>და</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სასერთიფიკატო</w:t>
      </w:r>
      <w:r w:rsidR="003F4FCE" w:rsidRPr="003908EB">
        <w:rPr>
          <w:rFonts w:ascii="Sylfaen" w:eastAsia="Sylfaen" w:hAnsi="Sylfaen"/>
          <w:color w:val="000000" w:themeColor="text1"/>
          <w:lang w:val="ka-GE"/>
        </w:rPr>
        <w:t>/</w:t>
      </w:r>
      <w:r w:rsidR="003F4FCE" w:rsidRPr="003908EB">
        <w:rPr>
          <w:rFonts w:ascii="Sylfaen" w:eastAsia="Sylfaen" w:hAnsi="Sylfaen" w:cs="Sylfaen"/>
          <w:color w:val="000000" w:themeColor="text1"/>
          <w:lang w:val="ka-GE"/>
        </w:rPr>
        <w:t>საკვალიფიკაციო</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გამოცდის</w:t>
      </w:r>
      <w:r w:rsidR="003F4FCE" w:rsidRPr="003908EB">
        <w:rPr>
          <w:rFonts w:ascii="Sylfaen" w:eastAsia="Sylfaen" w:hAnsi="Sylfaen"/>
          <w:color w:val="000000" w:themeColor="text1"/>
          <w:lang w:val="ka-GE"/>
        </w:rPr>
        <w:t xml:space="preserve"> </w:t>
      </w:r>
      <w:r w:rsidR="003F4FCE" w:rsidRPr="003908EB">
        <w:rPr>
          <w:rFonts w:ascii="Sylfaen" w:eastAsia="Sylfaen" w:hAnsi="Sylfaen" w:cs="Sylfaen"/>
          <w:color w:val="000000" w:themeColor="text1"/>
          <w:lang w:val="ka-GE"/>
        </w:rPr>
        <w:t>ჩატარებას</w:t>
      </w:r>
      <w:r w:rsidR="003F4FCE" w:rsidRPr="003908EB">
        <w:rPr>
          <w:rFonts w:ascii="Sylfaen" w:eastAsia="Sylfaen" w:hAnsi="Sylfaen"/>
          <w:color w:val="000000" w:themeColor="text1"/>
          <w:lang w:val="ka-GE"/>
        </w:rPr>
        <w:t>;</w:t>
      </w:r>
    </w:p>
    <w:p w14:paraId="1625017D" w14:textId="5811CC4F" w:rsidR="00DA62D3" w:rsidRPr="00C46599" w:rsidRDefault="00836F74">
      <w:pPr>
        <w:pStyle w:val="Body"/>
        <w:jc w:val="both"/>
        <w:rPr>
          <w:rFonts w:ascii="Sylfaen" w:eastAsia="Sylfaen" w:hAnsi="Sylfaen" w:cs="Sylfaen"/>
          <w:color w:val="auto"/>
          <w:lang w:val="ka-GE"/>
        </w:rPr>
      </w:pPr>
      <w:r w:rsidRPr="00C46599">
        <w:rPr>
          <w:rFonts w:ascii="Sylfaen" w:eastAsia="Sylfaen" w:hAnsi="Sylfaen" w:cs="Sylfaen"/>
          <w:color w:val="auto"/>
          <w:lang w:val="ka-GE"/>
        </w:rPr>
        <w:t>ზ</w:t>
      </w:r>
      <w:r w:rsidR="003F4FCE" w:rsidRPr="00C46599">
        <w:rPr>
          <w:rFonts w:ascii="Sylfaen" w:eastAsia="Sylfaen" w:hAnsi="Sylfaen" w:cs="Sylfaen"/>
          <w:color w:val="auto"/>
          <w:lang w:val="ka-GE"/>
        </w:rPr>
        <w:t>) რეგისტრირებული სწავლების განმახორციელებელი ორგანიზაციის შესახებ ინფორმაციის საჯაროობოდ განთავსებას;</w:t>
      </w:r>
    </w:p>
    <w:p w14:paraId="24B6D5EE" w14:textId="3DD7DEBF" w:rsidR="00DA62D3" w:rsidRPr="00C46599" w:rsidRDefault="00836F74">
      <w:pPr>
        <w:pStyle w:val="Body"/>
        <w:jc w:val="both"/>
        <w:rPr>
          <w:rFonts w:ascii="Sylfaen" w:eastAsia="Sylfaen" w:hAnsi="Sylfaen" w:cs="Sylfaen"/>
          <w:color w:val="auto"/>
          <w:lang w:val="ka-GE"/>
        </w:rPr>
      </w:pPr>
      <w:r w:rsidRPr="00C46599">
        <w:rPr>
          <w:rFonts w:ascii="Sylfaen" w:eastAsia="Sylfaen" w:hAnsi="Sylfaen" w:cs="Sylfaen"/>
          <w:color w:val="auto"/>
          <w:lang w:val="ka-GE"/>
        </w:rPr>
        <w:t>თ</w:t>
      </w:r>
      <w:r w:rsidR="003F4FCE" w:rsidRPr="00C46599">
        <w:rPr>
          <w:rFonts w:ascii="Sylfaen" w:eastAsia="Sylfaen" w:hAnsi="Sylfaen" w:cs="Sylfaen"/>
          <w:color w:val="auto"/>
          <w:lang w:val="ka-GE"/>
        </w:rPr>
        <w:t>) სწავლების განმახორციელებელი ორგანიზაციის მიერ, მისი საქმიანობის განხორციელებისას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ორგანიზაციის სტატუსის შეჩერებას;</w:t>
      </w:r>
    </w:p>
    <w:p w14:paraId="1539C3CF" w14:textId="7640DE55" w:rsidR="00DA62D3" w:rsidRPr="00B72C13" w:rsidRDefault="00836F74">
      <w:pPr>
        <w:pStyle w:val="Body"/>
        <w:jc w:val="both"/>
        <w:rPr>
          <w:rFonts w:ascii="Sylfaen" w:eastAsia="Sylfaen" w:hAnsi="Sylfaen" w:cs="Sylfaen"/>
          <w:color w:val="auto"/>
          <w:lang w:val="ka-GE"/>
        </w:rPr>
      </w:pPr>
      <w:r w:rsidRPr="00C46599">
        <w:rPr>
          <w:rFonts w:ascii="Sylfaen" w:eastAsia="Sylfaen" w:hAnsi="Sylfaen" w:cs="Sylfaen"/>
          <w:color w:val="auto"/>
          <w:lang w:val="ka-GE"/>
        </w:rPr>
        <w:t>ი</w:t>
      </w:r>
      <w:r w:rsidR="003F4FCE" w:rsidRPr="00C46599">
        <w:rPr>
          <w:rFonts w:ascii="Sylfaen" w:eastAsia="Sylfaen" w:hAnsi="Sylfaen" w:cs="Sylfaen"/>
          <w:color w:val="auto"/>
          <w:lang w:val="ka-GE"/>
        </w:rPr>
        <w:t>) სწავლების განმახორციელებელი პირის</w:t>
      </w:r>
      <w:r w:rsidR="00F125B6">
        <w:rPr>
          <w:rFonts w:ascii="Sylfaen" w:eastAsia="Sylfaen" w:hAnsi="Sylfaen" w:cs="Sylfaen"/>
          <w:color w:val="auto"/>
          <w:lang w:val="ka-GE"/>
        </w:rPr>
        <w:t xml:space="preserve"> </w:t>
      </w:r>
      <w:r w:rsidR="003F4FCE" w:rsidRPr="00C46599">
        <w:rPr>
          <w:rFonts w:ascii="Sylfaen" w:eastAsia="Sylfaen" w:hAnsi="Sylfaen" w:cs="Sylfaen"/>
          <w:color w:val="auto"/>
          <w:lang w:val="ka-GE"/>
        </w:rPr>
        <w:t>მიერ, მისი საქმიანობის განხორციელებისას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პირის სტატუსის შეჩერებას.</w:t>
      </w:r>
    </w:p>
    <w:p w14:paraId="6419A67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ამ მუხლის პირველი პუქნტის „ა)“ ქვეპუნქტის შესაბამისად განცხადების და დოკუმენტაციის მიღების შემდგომ ზედამხედველი ორგანო ამოწმებს მის ფორმალურ საფუძვლებს და წარმოდგენილი დოკუმენტაციის შესაბამისობას ამ ბრძანების მოთხოვნებთან და განცხადების რეგისტრაციიდან 1 თვის ვადაში იღებს დასაბუთებულ გადაწყვეტილებას განცხადების აკრედიტაციის კომისიისთვის გადაგზავნის ან გადაგზავნაზე უარის თქმის თაობაზე.</w:t>
      </w:r>
    </w:p>
    <w:p w14:paraId="440F7116" w14:textId="171DDBBB" w:rsidR="00961F02" w:rsidRDefault="003F4FCE">
      <w:pPr>
        <w:pStyle w:val="Body"/>
        <w:jc w:val="both"/>
        <w:rPr>
          <w:rFonts w:ascii="Sylfaen" w:hAnsi="Sylfaen"/>
          <w:color w:val="auto"/>
          <w:lang w:val="ka-GE"/>
        </w:rPr>
      </w:pPr>
      <w:r w:rsidRPr="00B72C13">
        <w:rPr>
          <w:rFonts w:ascii="Sylfaen" w:eastAsia="Sylfaen" w:hAnsi="Sylfaen" w:cs="Sylfaen"/>
          <w:color w:val="auto"/>
          <w:lang w:val="ka-GE"/>
        </w:rPr>
        <w:t>3. ამ მულხის პირველი პუნქტის „ბ“ ქვეპუნქტის შესაბამისად ზედამხედველი ორგანოს მიერ სწავლების პროცესში (მათ შორის პრაქტიკულ კომპონენტზე) განხორციელებული შემოწმების დროს, ზედამხედველი ორგანო აგრეთვე უფლებამოსილია სწავლების განმახორციელებელ პირს/ორგანიზაციას მისცეს გაფრთხილება, გასცეს მითითება და გონივრული ვადა აღმოჩენილი დარღვევის აღმოფხვრის მიზნით</w:t>
      </w:r>
      <w:r w:rsidR="00C4477C" w:rsidRPr="00B72C13">
        <w:rPr>
          <w:rFonts w:ascii="Sylfaen" w:eastAsia="Sylfaen" w:hAnsi="Sylfaen" w:cs="Sylfaen"/>
          <w:color w:val="auto"/>
          <w:lang w:val="ka-GE"/>
        </w:rPr>
        <w:t xml:space="preserve"> (</w:t>
      </w:r>
      <w:r w:rsidR="00C4477C" w:rsidRPr="00B72C13">
        <w:rPr>
          <w:rFonts w:ascii="Sylfaen" w:hAnsi="Sylfaen"/>
          <w:color w:val="auto"/>
          <w:lang w:val="ka-GE"/>
        </w:rPr>
        <w:t>გარდა იმ შემთხვევისა, თუ აშკარაა, რომ ამას შედეგი არ მოჰყვება).</w:t>
      </w:r>
    </w:p>
    <w:p w14:paraId="40950B0C" w14:textId="77777777" w:rsidR="00B40B39" w:rsidRDefault="00C4477C">
      <w:pPr>
        <w:pStyle w:val="Body"/>
        <w:jc w:val="both"/>
        <w:rPr>
          <w:rFonts w:ascii="Sylfaen" w:eastAsia="Sylfaen" w:hAnsi="Sylfaen" w:cs="Sylfaen"/>
          <w:color w:val="auto"/>
          <w:lang w:val="ka-GE"/>
        </w:rPr>
      </w:pPr>
      <w:r w:rsidRPr="00B72C13">
        <w:rPr>
          <w:rFonts w:ascii="Sylfaen" w:eastAsia="Sylfaen" w:hAnsi="Sylfaen" w:cs="Sylfaen"/>
          <w:color w:val="auto"/>
          <w:lang w:val="ka-GE"/>
        </w:rPr>
        <w:t>4</w:t>
      </w:r>
      <w:r w:rsidR="003F4FCE" w:rsidRPr="00B72C13">
        <w:rPr>
          <w:rFonts w:ascii="Sylfaen" w:eastAsia="Sylfaen" w:hAnsi="Sylfaen" w:cs="Sylfaen"/>
          <w:color w:val="auto"/>
          <w:lang w:val="ka-GE"/>
        </w:rPr>
        <w:t xml:space="preserve">. ამ მუხლის მე-3 პუნქტით გათვალისწინებული დარღვევ(ებ)ის განსაზღვრულ ვადაში გამოუსწორებლობის ან/და ამ წესის უხეში დარღვევის შემთხვევაში, უფლებამოსილია სწავლების განმახორციელებელ ორგანიზაციას/პირს დარღვევ(ებ)ის აღმოფხვრამდე შეუჩეროს აკრედიტაცია/სწავლების განხორციელების უფლება. </w:t>
      </w:r>
    </w:p>
    <w:p w14:paraId="721686DC" w14:textId="50338F66" w:rsidR="007C328B" w:rsidRPr="00B72C13" w:rsidRDefault="00B40B39">
      <w:pPr>
        <w:pStyle w:val="Body"/>
        <w:jc w:val="both"/>
        <w:rPr>
          <w:rFonts w:ascii="Sylfaen" w:eastAsia="Sylfaen" w:hAnsi="Sylfaen" w:cs="Sylfaen"/>
          <w:color w:val="auto"/>
          <w:lang w:val="ka-GE"/>
        </w:rPr>
      </w:pPr>
      <w:r>
        <w:rPr>
          <w:rFonts w:ascii="Sylfaen" w:eastAsia="Sylfaen" w:hAnsi="Sylfaen" w:cs="Sylfaen"/>
          <w:color w:val="auto"/>
          <w:lang w:val="ka-GE"/>
        </w:rPr>
        <w:t>5</w:t>
      </w:r>
      <w:r w:rsidR="003F4FCE" w:rsidRPr="00B72C13">
        <w:rPr>
          <w:rFonts w:ascii="Sylfaen" w:eastAsia="Sylfaen" w:hAnsi="Sylfaen" w:cs="Sylfaen"/>
          <w:color w:val="auto"/>
          <w:lang w:val="ka-GE"/>
        </w:rPr>
        <w:t>. სწავლების განმახორციელებელი ორგანიზაციისათვის სტატუსის შეჩერების შემთხვევაში, სწავლების განმახორციელებელი ორგანიზაციას უფლება აქვს 1 თვის ვადაში აღმოფხვრას სწავლების განმახორციელებელი ორგანიზაციის სტატუსის შეჩერების საფუძველი, ხოლო 1 თვის ვადის გასვლის შემდეგ იგი</w:t>
      </w:r>
      <w:r w:rsidR="007C328B">
        <w:rPr>
          <w:rFonts w:ascii="Sylfaen" w:eastAsia="Sylfaen" w:hAnsi="Sylfaen" w:cs="Sylfaen"/>
          <w:color w:val="auto"/>
          <w:lang w:val="ka-GE"/>
        </w:rPr>
        <w:t xml:space="preserve"> </w:t>
      </w:r>
      <w:r w:rsidR="003F4FCE" w:rsidRPr="00B72C13">
        <w:rPr>
          <w:rFonts w:ascii="Sylfaen" w:eastAsia="Sylfaen" w:hAnsi="Sylfaen" w:cs="Sylfaen"/>
          <w:color w:val="auto"/>
          <w:lang w:val="ka-GE"/>
        </w:rPr>
        <w:t>ვალდებულია საკუთარი ხარჯით უზრუნველყოს პროგრამის მსმენელისთვის სათანადო მომსახურება</w:t>
      </w:r>
      <w:r w:rsidR="007C328B">
        <w:rPr>
          <w:rFonts w:ascii="Sylfaen" w:eastAsia="Sylfaen" w:hAnsi="Sylfaen" w:cs="Sylfaen"/>
          <w:color w:val="auto"/>
          <w:lang w:val="ka-GE"/>
        </w:rPr>
        <w:t>,</w:t>
      </w:r>
      <w:r w:rsidR="003F4FCE" w:rsidRPr="00B72C13">
        <w:rPr>
          <w:rFonts w:ascii="Sylfaen" w:eastAsia="Sylfaen" w:hAnsi="Sylfaen" w:cs="Sylfaen"/>
          <w:color w:val="auto"/>
          <w:lang w:val="ka-GE"/>
        </w:rPr>
        <w:t xml:space="preserve"> სხვა აკრედიტებული ორგანიზაციის მეშვეობით, როგორც თეორიული ასევე პრაქტიკული ნაწილის სწავლების კუთხით.</w:t>
      </w:r>
    </w:p>
    <w:p w14:paraId="0134C01F" w14:textId="77777777" w:rsidR="00DB3D2A" w:rsidRDefault="003F4FCE" w:rsidP="003908EB">
      <w:pPr>
        <w:pStyle w:val="Body"/>
        <w:jc w:val="both"/>
        <w:rPr>
          <w:rFonts w:ascii="Sylfaen" w:eastAsia="Sylfaen" w:hAnsi="Sylfaen" w:cs="Sylfaen"/>
          <w:color w:val="auto"/>
          <w:lang w:val="ka-GE"/>
        </w:rPr>
      </w:pPr>
      <w:r w:rsidRPr="00B72C13">
        <w:rPr>
          <w:rFonts w:ascii="Sylfaen" w:hAnsi="Sylfaen"/>
          <w:color w:val="auto"/>
          <w:lang w:val="ka-GE"/>
        </w:rPr>
        <w:lastRenderedPageBreak/>
        <w:t>6</w:t>
      </w:r>
      <w:r w:rsidRPr="00B72C13">
        <w:rPr>
          <w:rFonts w:ascii="Sylfaen" w:eastAsia="Sylfaen" w:hAnsi="Sylfaen" w:cs="Sylfaen"/>
          <w:color w:val="auto"/>
          <w:lang w:val="ka-GE"/>
        </w:rPr>
        <w:t>. სწავლების განმახორციელებელი პირისათვის სტატუსის შეჩერების შემთხვევაში, სწავლების განმახორციელებელი ორგანიზაცია ვალდებულია შეაჩეროს სწავლება იმ ვადით, რაც საჭიროა სხვა სწავლების განმახორციელებელი პირის მოძებნისათვის, ან სხვა აკრედიტებული სწავლების განმახორციელებელი ორგანიზაციის მეშვეობით მიაწოდოს მსმენელს სათანადო ცოდნა.</w:t>
      </w:r>
    </w:p>
    <w:p w14:paraId="299F4617" w14:textId="77777777" w:rsidR="00DB3D2A" w:rsidRDefault="00DB3D2A">
      <w:pPr>
        <w:pStyle w:val="Body"/>
        <w:jc w:val="center"/>
        <w:rPr>
          <w:rFonts w:ascii="Sylfaen" w:eastAsia="Sylfaen" w:hAnsi="Sylfaen" w:cs="Sylfaen"/>
          <w:color w:val="auto"/>
          <w:lang w:val="ka-GE"/>
        </w:rPr>
      </w:pPr>
    </w:p>
    <w:p w14:paraId="6093CF18" w14:textId="5FBB25A0" w:rsidR="00DA62D3" w:rsidRPr="00B72C13" w:rsidRDefault="003F4FCE">
      <w:pPr>
        <w:pStyle w:val="Body"/>
        <w:jc w:val="center"/>
        <w:rPr>
          <w:rFonts w:ascii="Sylfaen" w:eastAsia="Sylfaen" w:hAnsi="Sylfaen" w:cs="Sylfaen"/>
          <w:color w:val="auto"/>
          <w:lang w:val="ka-GE"/>
        </w:rPr>
      </w:pPr>
      <w:r w:rsidRPr="00B72C13">
        <w:rPr>
          <w:rFonts w:ascii="Sylfaen" w:eastAsia="Sylfaen" w:hAnsi="Sylfaen" w:cs="Sylfaen"/>
          <w:b/>
          <w:bCs/>
          <w:color w:val="auto"/>
          <w:lang w:val="ka-GE"/>
        </w:rPr>
        <w:t>თავი VII</w:t>
      </w:r>
    </w:p>
    <w:p w14:paraId="217CB239"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საგამოცდო ცენტრი, სასერთიფიკატო/ საკვალიფიკაციო გამოცდა</w:t>
      </w:r>
    </w:p>
    <w:p w14:paraId="47CDFAC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b/>
          <w:bCs/>
          <w:color w:val="auto"/>
          <w:lang w:val="ka-GE"/>
        </w:rPr>
        <w:t>მუხლი 21. საგამოცდო ცენტრი</w:t>
      </w:r>
    </w:p>
    <w:p w14:paraId="441A04A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 სწავლების განამხორციელებელ პირთა საკვალიფიკაციო გამოცდისა და პროგრამის მსმენელთა სასერტიფიკატო გამოცდის ჩატარებას უზრუნველყოფს სამინისტრო ან/და სამინისტროს მიერ კონკურსის წესით შერჩეული საგამოცდო ცენტრი (შემდგომში – საგამოცდო ცენტრი). </w:t>
      </w:r>
    </w:p>
    <w:p w14:paraId="3DE0A0A7" w14:textId="6511191D" w:rsidR="00597240" w:rsidRPr="00B72C13" w:rsidRDefault="00597240" w:rsidP="00597240">
      <w:pPr>
        <w:pStyle w:val="Body"/>
        <w:jc w:val="both"/>
        <w:rPr>
          <w:rFonts w:ascii="Sylfaen" w:eastAsia="Sylfaen" w:hAnsi="Sylfaen" w:cs="Sylfaen"/>
          <w:color w:val="auto"/>
          <w:lang w:val="ka-GE"/>
        </w:rPr>
      </w:pPr>
      <w:r w:rsidRPr="00B72C13">
        <w:rPr>
          <w:rFonts w:ascii="Sylfaen" w:eastAsia="Sylfaen" w:hAnsi="Sylfaen" w:cs="Sylfaen"/>
          <w:color w:val="auto"/>
          <w:lang w:val="ka-GE"/>
        </w:rPr>
        <w:t>2</w:t>
      </w:r>
      <w:r w:rsidR="003F4FCE" w:rsidRPr="00B72C13">
        <w:rPr>
          <w:rFonts w:ascii="Sylfaen" w:eastAsia="Sylfaen" w:hAnsi="Sylfaen" w:cs="Sylfaen"/>
          <w:color w:val="auto"/>
          <w:lang w:val="ka-GE"/>
        </w:rPr>
        <w:t>. პროგრამის მსმენელ</w:t>
      </w:r>
      <w:r w:rsidRPr="00B72C13">
        <w:rPr>
          <w:rFonts w:ascii="Sylfaen" w:eastAsia="Sylfaen" w:hAnsi="Sylfaen" w:cs="Sylfaen"/>
          <w:color w:val="auto"/>
          <w:lang w:val="ka-GE"/>
        </w:rPr>
        <w:t>ებზე</w:t>
      </w:r>
      <w:r w:rsidR="003F4FCE" w:rsidRPr="00B72C13">
        <w:rPr>
          <w:rFonts w:ascii="Sylfaen" w:eastAsia="Sylfaen" w:hAnsi="Sylfaen" w:cs="Sylfaen"/>
          <w:color w:val="auto"/>
          <w:lang w:val="ka-GE"/>
        </w:rPr>
        <w:t xml:space="preserve"> სერტიფიკატის გაცემა ხორციელდება</w:t>
      </w:r>
      <w:r w:rsidRPr="00B72C13">
        <w:rPr>
          <w:rFonts w:ascii="Sylfaen" w:eastAsia="Sylfaen" w:hAnsi="Sylfaen" w:cs="Sylfaen"/>
          <w:color w:val="auto"/>
          <w:lang w:val="ka-GE"/>
        </w:rPr>
        <w:t>,</w:t>
      </w:r>
      <w:r w:rsidR="003F4FCE" w:rsidRPr="00B72C13">
        <w:rPr>
          <w:rFonts w:ascii="Sylfaen" w:eastAsia="Sylfaen" w:hAnsi="Sylfaen" w:cs="Sylfaen"/>
          <w:color w:val="auto"/>
          <w:lang w:val="ka-GE"/>
        </w:rPr>
        <w:t xml:space="preserve"> </w:t>
      </w:r>
      <w:r w:rsidRPr="00B72C13">
        <w:rPr>
          <w:rFonts w:ascii="Sylfaen" w:eastAsia="Sylfaen" w:hAnsi="Sylfaen" w:cs="Sylfaen"/>
          <w:color w:val="auto"/>
          <w:lang w:val="ka-GE"/>
        </w:rPr>
        <w:t xml:space="preserve">გამოცდის წარმატებით ჩაბარების შემთხვევაში, </w:t>
      </w:r>
      <w:r w:rsidR="003F4FCE" w:rsidRPr="00B72C13">
        <w:rPr>
          <w:rFonts w:ascii="Sylfaen" w:eastAsia="Sylfaen" w:hAnsi="Sylfaen" w:cs="Sylfaen"/>
          <w:color w:val="auto"/>
          <w:lang w:val="ka-GE"/>
        </w:rPr>
        <w:t>საგამოცდო ცენტრის მიერ სწავლების განმახორციელებელი ორგანიზაციისგან დამოუკიდებლად</w:t>
      </w:r>
      <w:r w:rsidRPr="00B72C13">
        <w:rPr>
          <w:rFonts w:ascii="Sylfaen" w:eastAsia="Sylfaen" w:hAnsi="Sylfaen" w:cs="Sylfaen"/>
          <w:color w:val="auto"/>
          <w:lang w:val="ka-GE"/>
        </w:rPr>
        <w:t xml:space="preserve">. </w:t>
      </w:r>
    </w:p>
    <w:p w14:paraId="090A6995" w14:textId="53C6C3C3" w:rsidR="00DA62D3" w:rsidRPr="00B72C13" w:rsidRDefault="00EE768F">
      <w:pPr>
        <w:pStyle w:val="Body"/>
        <w:jc w:val="both"/>
        <w:rPr>
          <w:rFonts w:ascii="Sylfaen" w:eastAsia="Sylfaen" w:hAnsi="Sylfaen" w:cs="Sylfaen"/>
          <w:color w:val="auto"/>
          <w:lang w:val="ka-GE"/>
        </w:rPr>
      </w:pPr>
      <w:r w:rsidRPr="00B72C13">
        <w:rPr>
          <w:rFonts w:ascii="Sylfaen" w:eastAsia="Sylfaen" w:hAnsi="Sylfaen" w:cs="Sylfaen"/>
          <w:color w:val="auto"/>
          <w:lang w:val="ka-GE"/>
        </w:rPr>
        <w:t>3</w:t>
      </w:r>
      <w:r w:rsidR="003F4FCE" w:rsidRPr="00B72C13">
        <w:rPr>
          <w:rFonts w:ascii="Sylfaen" w:eastAsia="Sylfaen" w:hAnsi="Sylfaen" w:cs="Sylfaen"/>
          <w:color w:val="auto"/>
          <w:lang w:val="ka-GE"/>
        </w:rPr>
        <w:t>. საკვალიფიკაციო/სასერტიფიკატო საგამოცდო ცენტრი ამ მუხლის პირველი პუნქტით გათვალისწინებულ პირთათვის სერტიფიკატის გაცემიდან დაუყოვნებლივ, მაგრამ არაუგვიანეს 5 კალენდარული დღის ვადაში უზრუნველყოფს ზედამხედველი ორგანოსათვის სერტიფიცირებულ პირთა შესახებ მონაცემების მიწოდებას ამ ბრძანებით დადგენილი წესის შესაბამისად.</w:t>
      </w:r>
    </w:p>
    <w:p w14:paraId="6F813D50" w14:textId="0B50E051" w:rsidR="00DA62D3" w:rsidRPr="00B72C13" w:rsidRDefault="00EE768F">
      <w:pPr>
        <w:pStyle w:val="Body"/>
        <w:jc w:val="both"/>
        <w:rPr>
          <w:rFonts w:ascii="Sylfaen" w:eastAsia="Sylfaen" w:hAnsi="Sylfaen" w:cs="Sylfaen"/>
          <w:color w:val="auto"/>
          <w:lang w:val="ka-GE"/>
        </w:rPr>
      </w:pPr>
      <w:r w:rsidRPr="00B72C13">
        <w:rPr>
          <w:rFonts w:ascii="Sylfaen" w:eastAsia="Sylfaen" w:hAnsi="Sylfaen" w:cs="Sylfaen"/>
          <w:color w:val="auto"/>
          <w:lang w:val="ka-GE"/>
        </w:rPr>
        <w:t>4</w:t>
      </w:r>
      <w:r w:rsidR="003F4FCE" w:rsidRPr="00B72C13">
        <w:rPr>
          <w:rFonts w:ascii="Sylfaen" w:eastAsia="Sylfaen" w:hAnsi="Sylfaen" w:cs="Sylfaen"/>
          <w:color w:val="auto"/>
          <w:lang w:val="ka-GE"/>
        </w:rPr>
        <w:t>. საგამოცდო ცენტრი უზრუნველყოფს ჩატარებული საკვალიფიკაციო/სასერტიფიკატო გამოცდის აუდიო-ვიდეო ჩაწერას და მოთხოვნის შემთხვევაში, ზედამხედველი ორგანოსათვის მიწოდებას.</w:t>
      </w:r>
    </w:p>
    <w:p w14:paraId="4C1A0B24" w14:textId="5BFD5E4D" w:rsidR="00DA62D3" w:rsidRPr="00B72C13" w:rsidRDefault="00EE768F">
      <w:pPr>
        <w:pStyle w:val="Body"/>
        <w:jc w:val="both"/>
        <w:rPr>
          <w:rFonts w:ascii="Sylfaen" w:eastAsia="Sylfaen" w:hAnsi="Sylfaen" w:cs="Sylfaen"/>
          <w:color w:val="auto"/>
          <w:lang w:val="ka-GE"/>
        </w:rPr>
      </w:pPr>
      <w:r w:rsidRPr="00B72C13">
        <w:rPr>
          <w:rFonts w:ascii="Sylfaen" w:eastAsia="Sylfaen" w:hAnsi="Sylfaen" w:cs="Sylfaen"/>
          <w:color w:val="auto"/>
          <w:lang w:val="ka-GE"/>
        </w:rPr>
        <w:t>5</w:t>
      </w:r>
      <w:r w:rsidR="003F4FCE" w:rsidRPr="00B72C13">
        <w:rPr>
          <w:rFonts w:ascii="Sylfaen" w:eastAsia="Sylfaen" w:hAnsi="Sylfaen" w:cs="Sylfaen"/>
          <w:color w:val="auto"/>
          <w:lang w:val="ka-GE"/>
        </w:rPr>
        <w:t>. ცენტრის მიერ ჩატარებული საკვალიფიკაციო/სასერტიფიკატო გამოცდის აუდიო-ვიდეო ჩანაწერის შენახვა ხორციელდება სამი თვის ვადით, გარდა ზედამხედველი ორგანოს მიერ დადგენილი სხვა ობიექტური გარემოების არსებობისა.</w:t>
      </w:r>
    </w:p>
    <w:p w14:paraId="1E2A3F45" w14:textId="35DD19DD" w:rsidR="00DA62D3" w:rsidRDefault="00EE768F">
      <w:pPr>
        <w:pStyle w:val="Body"/>
        <w:jc w:val="both"/>
        <w:rPr>
          <w:rFonts w:ascii="Sylfaen" w:eastAsia="Sylfaen" w:hAnsi="Sylfaen" w:cs="Sylfaen"/>
          <w:color w:val="auto"/>
          <w:lang w:val="ka-GE"/>
        </w:rPr>
      </w:pPr>
      <w:r w:rsidRPr="00B72C13">
        <w:rPr>
          <w:rFonts w:ascii="Sylfaen" w:eastAsia="Sylfaen" w:hAnsi="Sylfaen" w:cs="Sylfaen"/>
          <w:color w:val="auto"/>
          <w:lang w:val="ka-GE"/>
        </w:rPr>
        <w:t>6</w:t>
      </w:r>
      <w:r w:rsidR="003F4FCE" w:rsidRPr="00B72C13">
        <w:rPr>
          <w:rFonts w:ascii="Sylfaen" w:eastAsia="Sylfaen" w:hAnsi="Sylfaen" w:cs="Sylfaen"/>
          <w:color w:val="auto"/>
          <w:lang w:val="ka-GE"/>
        </w:rPr>
        <w:t xml:space="preserve">. </w:t>
      </w:r>
      <w:r w:rsidR="00D421E3">
        <w:rPr>
          <w:rFonts w:ascii="Sylfaen" w:eastAsia="Sylfaen" w:hAnsi="Sylfaen" w:cs="Sylfaen"/>
          <w:color w:val="auto"/>
          <w:lang w:val="ka-GE"/>
        </w:rPr>
        <w:t xml:space="preserve">იმ შემთხვევაში თუ საგამოცდო ცენტრი შეირჩევა კონკურსის წესით, </w:t>
      </w:r>
      <w:r w:rsidR="003F4FCE" w:rsidRPr="00B72C13">
        <w:rPr>
          <w:rFonts w:ascii="Sylfaen" w:eastAsia="Sylfaen" w:hAnsi="Sylfaen" w:cs="Sylfaen"/>
          <w:color w:val="auto"/>
          <w:lang w:val="ka-GE"/>
        </w:rPr>
        <w:t>საგამოცდო ცენტრის შერჩევის წესი და პირობები დგინდება მინისტრის ადმინისტრაციულ სამართლებრივი აქტით.</w:t>
      </w:r>
    </w:p>
    <w:p w14:paraId="3048728D" w14:textId="77777777" w:rsidR="00876E32" w:rsidRPr="00B72C13" w:rsidRDefault="00876E32">
      <w:pPr>
        <w:pStyle w:val="Body"/>
        <w:jc w:val="both"/>
        <w:rPr>
          <w:rFonts w:ascii="Sylfaen" w:hAnsi="Sylfaen"/>
          <w:color w:val="auto"/>
          <w:lang w:val="ka-GE"/>
        </w:rPr>
      </w:pPr>
    </w:p>
    <w:p w14:paraId="55C9EFB7"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lastRenderedPageBreak/>
        <w:t>მუხლი 22. სასერტიფიკატო/საკვალიფიკაციო გამოცდის ჩატარების წესი</w:t>
      </w:r>
    </w:p>
    <w:p w14:paraId="3EFE1B6B"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საგამოცდო ცენტრი მის საქმიანობას ახორციელებს შემდეგი მიმართულებებით:</w:t>
      </w:r>
    </w:p>
    <w:p w14:paraId="356EACD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პირისთვის შრომის უსაფრთხოების სპეციალისტის კვალიფიკაციის მინიჭების ან/და დადასტურების მიზნით;</w:t>
      </w:r>
    </w:p>
    <w:p w14:paraId="71E98D3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სწავლების განმახორციელებელი პირის სტატუსის მინიჭების მიზნით.</w:t>
      </w:r>
    </w:p>
    <w:p w14:paraId="27DA8FE2" w14:textId="69C61F72"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პირს, რომელმაც გაიარა ამ ბრძანებით დადგენილი წესის შესაბამისად აკრედიტირებული პროგრამა, უფლება აქვს გამოცდა ჩააბაროს საგამოცდო ცენტრში პროგრამის დასრულების მეორე დღიდან.</w:t>
      </w:r>
    </w:p>
    <w:p w14:paraId="70B139BE" w14:textId="7697421E" w:rsidR="00EE768F" w:rsidRDefault="00EE768F">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3. პირს, რომელიც უკვე არის შრომის უსაფრთხოების აკრედიტებული სპეციალისტი (მინიჭებული აქვს აკრედიტებული პროგრამის გავლის დამადასტურებელი სერთიფიკატი), უფლება აქვს ჩააბაროს სასერთიფიკატო გამოცდა, მიუხედავად </w:t>
      </w:r>
      <w:r w:rsidR="00B55B50">
        <w:rPr>
          <w:rFonts w:ascii="Sylfaen" w:eastAsia="Sylfaen" w:hAnsi="Sylfaen" w:cs="Sylfaen"/>
          <w:color w:val="auto"/>
          <w:lang w:val="ka-GE"/>
        </w:rPr>
        <w:t xml:space="preserve">ამ წესით განსაზღვრული </w:t>
      </w:r>
      <w:r w:rsidRPr="00B72C13">
        <w:rPr>
          <w:rFonts w:ascii="Sylfaen" w:eastAsia="Sylfaen" w:hAnsi="Sylfaen" w:cs="Sylfaen"/>
          <w:color w:val="auto"/>
          <w:lang w:val="ka-GE"/>
        </w:rPr>
        <w:t xml:space="preserve">საკვალიფიკაციო მოთხოვნისა. </w:t>
      </w:r>
    </w:p>
    <w:p w14:paraId="3AD80C05" w14:textId="77777777" w:rsidR="0081008C" w:rsidRPr="00B72C13" w:rsidRDefault="0081008C">
      <w:pPr>
        <w:pStyle w:val="Body"/>
        <w:jc w:val="both"/>
        <w:rPr>
          <w:rFonts w:ascii="Sylfaen" w:eastAsia="Sylfaen" w:hAnsi="Sylfaen" w:cs="Sylfaen"/>
          <w:color w:val="auto"/>
          <w:lang w:val="ka-GE"/>
        </w:rPr>
      </w:pPr>
    </w:p>
    <w:p w14:paraId="06CE86FB"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23. სასერთიფიკატო გამოცდა</w:t>
      </w:r>
    </w:p>
    <w:p w14:paraId="3C1CEF4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შრომის უსაფრთხოების სპეციალისტის სტატუსის მინიჭების მიზნით სასერთიფიკატო გამოცდის ჩაბარების უფლება აქვს საქართველოს ქმედუნარიან მოქალაქეს რომელსაც აქვს უმაღლესი ან/და პროფესიული განათლება და ამ ბრძანების შესაბამისად და დადგენილი წესით:</w:t>
      </w:r>
    </w:p>
    <w:p w14:paraId="3D152594" w14:textId="5E12FB3B"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გავლილი აქვს შრომის უსაფრთხოების სპეციალისტის მომზადების აკრედიტებული სპეციალური პროგრამა - სპეციალური პროგრამის მიმართულებით</w:t>
      </w:r>
      <w:r w:rsidR="00DE56F8">
        <w:rPr>
          <w:rFonts w:ascii="Sylfaen" w:eastAsia="Sylfaen" w:hAnsi="Sylfaen" w:cs="Sylfaen"/>
          <w:color w:val="auto"/>
          <w:lang w:val="ka-GE"/>
        </w:rPr>
        <w:t>;</w:t>
      </w:r>
    </w:p>
    <w:p w14:paraId="6F4F78FA" w14:textId="7FB524F4"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გავლილი აქვს შრომის უსაფრთხოების სპეციალისტის მომზადების აკრედიტებული სრული პროგრამა - სრული პროგრამის მიმართულებით;</w:t>
      </w:r>
    </w:p>
    <w:p w14:paraId="56E10355" w14:textId="4CCA8713"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გავლილი აქვს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 დაბალი და საშუალო რისკის ობიექტებისთვის დადგენილი პროგრამის მიმართულებით;</w:t>
      </w:r>
    </w:p>
    <w:p w14:paraId="1149BF1B" w14:textId="0C39CFB0"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პირს, რომელსაც შეუწყდა სერტიფიკატის მოქმედება ზედამხედველი ორგანოს გადაწყვეტილების საფუძველზე - სრული პროგრამის</w:t>
      </w:r>
      <w:r w:rsidR="003633C7" w:rsidRPr="00B72C13">
        <w:rPr>
          <w:rFonts w:ascii="Sylfaen" w:eastAsia="Sylfaen" w:hAnsi="Sylfaen" w:cs="Sylfaen"/>
          <w:color w:val="auto"/>
          <w:lang w:val="ka-GE"/>
        </w:rPr>
        <w:t>, სპეციალური პროგრამის ან დაბალი და საშუალო რისკის ობიექტებისთვის დადგენილი  პროგრამის</w:t>
      </w:r>
      <w:r w:rsidRPr="00B72C13">
        <w:rPr>
          <w:rFonts w:ascii="Sylfaen" w:eastAsia="Sylfaen" w:hAnsi="Sylfaen" w:cs="Sylfaen"/>
          <w:color w:val="auto"/>
          <w:lang w:val="ka-GE"/>
        </w:rPr>
        <w:t xml:space="preserve"> მიმართულებით;</w:t>
      </w:r>
    </w:p>
    <w:p w14:paraId="55351F83" w14:textId="73905AD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ე) პირს, რომლებსაც გააჩნია შრომის უსაფრთხოების დაცვასთან დაკავშირებულ სფეროში სამწლიანი სამუშაო გამოცდილება - სრული პროგრამის ან დაბალი და საშუალო რისკის ობიექტებისთვის დადგენილი პროგრამის მიმართულებით;</w:t>
      </w:r>
    </w:p>
    <w:p w14:paraId="7206C0F9" w14:textId="6A17624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ვ) პირს, რომელიც ფლობდა შრომის უსაფრთხოების სპეციალისტის სერთიფიკატს, მაგრამ გაუვიდა 3 წლიანი ვადა - სრული პროგრამის, სპეციალური პროგრამის ან დაბალი და საშუალო რისკის ობიექტებისთვის დადგენილი პროგრამის  მიმართულებით;</w:t>
      </w:r>
    </w:p>
    <w:p w14:paraId="37235786" w14:textId="09CE3E12"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ზ) პირს, რომელსაც 2019 წლის 10 დეკემბრამდე მიღებული ჰქონდა შრომის უსაფრთხოების მიმართულებით გაცემული ლიცენზიის მფლობელი ორგანიზაციის მიერ გაცემული საერთაშორისოდ აღიარებული პროგრამის სერთიფიკატი (გარდა დისტანციური სწავლების პროგრამებისა) და გავიდა 3 წლიანი სერთიფიკატის მოქმედების ვადა - სპეციალური პროგრამის </w:t>
      </w:r>
      <w:r w:rsidR="00F0401A">
        <w:rPr>
          <w:rFonts w:ascii="Sylfaen" w:eastAsia="Sylfaen" w:hAnsi="Sylfaen" w:cs="Sylfaen"/>
          <w:color w:val="auto"/>
          <w:lang w:val="ka-GE"/>
        </w:rPr>
        <w:t>მიმართულებით</w:t>
      </w:r>
      <w:r w:rsidRPr="00B72C13">
        <w:rPr>
          <w:rFonts w:ascii="Sylfaen" w:eastAsia="Sylfaen" w:hAnsi="Sylfaen" w:cs="Sylfaen"/>
          <w:color w:val="auto"/>
          <w:lang w:val="ka-GE"/>
        </w:rPr>
        <w:t>.</w:t>
      </w:r>
    </w:p>
    <w:p w14:paraId="61E18AA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ამ მუხლის პირველი პუნქტით განსაზღვრული პირებისათვის, მიმართულებების მიხედვით საგამოცდო საკითხების შემუშავება განხორციელდება სასერთიფიკატო საგამოცდო ცენტრის ან/და მაკონტროლებელი ადმინისტრაციული ორგანოს მიერ.</w:t>
      </w:r>
    </w:p>
    <w:p w14:paraId="2490A30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საგამოცდო საკითხები შემუშავებულ უნდა იქნეს შემდეგი მიმართულებებით:</w:t>
      </w:r>
    </w:p>
    <w:p w14:paraId="5BCBEBA8" w14:textId="6F2B21E5"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ა) სრული </w:t>
      </w:r>
      <w:r w:rsidR="006D365D">
        <w:rPr>
          <w:rFonts w:ascii="Sylfaen" w:eastAsia="Sylfaen" w:hAnsi="Sylfaen" w:cs="Sylfaen"/>
          <w:color w:val="auto"/>
          <w:lang w:val="ka-GE"/>
        </w:rPr>
        <w:t xml:space="preserve">აკრედიტებული </w:t>
      </w:r>
      <w:r w:rsidRPr="00B72C13">
        <w:rPr>
          <w:rFonts w:ascii="Sylfaen" w:eastAsia="Sylfaen" w:hAnsi="Sylfaen" w:cs="Sylfaen"/>
          <w:color w:val="auto"/>
          <w:lang w:val="ka-GE"/>
        </w:rPr>
        <w:t>პროგრამის მიმართულებით;</w:t>
      </w:r>
    </w:p>
    <w:p w14:paraId="391C863D" w14:textId="5DE13452"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დაბალი და საშუალო რისკის ობიექტებისთვის დადგენილი პროგრამის მიმართულებით;</w:t>
      </w:r>
    </w:p>
    <w:p w14:paraId="1656B5D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სპეციალური პროგრამის მიმართულებით.</w:t>
      </w:r>
    </w:p>
    <w:p w14:paraId="1789DCBC" w14:textId="7A5B36E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შენიშვნა: პირები, რომლებსაც გააჩნიათ შრომის უსაფრთხოების დაცვასთან დაკავშირებულ სფეროში სამწლიანი სამუშაო გამოცდილება, თავისუფლდებიან სასწავლო პროგრამის გავლისაგან და მათზე სერტიფიკატი გაიცემა სასერტიფიკატო გამოცდის შედეგების გათვალისწინებით</w:t>
      </w:r>
      <w:r w:rsidR="004077D1">
        <w:rPr>
          <w:rFonts w:ascii="Sylfaen" w:eastAsia="Sylfaen" w:hAnsi="Sylfaen" w:cs="Sylfaen"/>
          <w:color w:val="auto"/>
          <w:lang w:val="ka-GE"/>
        </w:rPr>
        <w:t xml:space="preserve"> სრული აკრედიტებული პროგრამის მიმართულებით</w:t>
      </w:r>
      <w:r w:rsidRPr="00B72C13">
        <w:rPr>
          <w:rFonts w:ascii="Sylfaen" w:eastAsia="Sylfaen" w:hAnsi="Sylfaen" w:cs="Sylfaen"/>
          <w:color w:val="auto"/>
          <w:lang w:val="ka-GE"/>
        </w:rPr>
        <w:t>.</w:t>
      </w:r>
    </w:p>
    <w:p w14:paraId="1473BB01" w14:textId="77777777" w:rsidR="00493DE1" w:rsidRDefault="00493DE1">
      <w:pPr>
        <w:pStyle w:val="Body"/>
        <w:jc w:val="both"/>
        <w:rPr>
          <w:rFonts w:ascii="Sylfaen" w:eastAsia="Sylfaen" w:hAnsi="Sylfaen" w:cs="Sylfaen"/>
          <w:b/>
          <w:bCs/>
          <w:color w:val="auto"/>
          <w:lang w:val="ka-GE"/>
        </w:rPr>
      </w:pPr>
    </w:p>
    <w:p w14:paraId="1EE5C88E"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24. სასერთიფიკატო გამოცდა</w:t>
      </w:r>
    </w:p>
    <w:p w14:paraId="704BA22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პირის სასერთიფიკატო გამოცდაზე რეგისტრაცია ხორციელდება ამ წესით დადგენილი ყველა დოკუმენტის ზედამხედველ ორგანოში ან/და საგამოცდო ცენტრში წარდგენის შემდეგ.</w:t>
      </w:r>
    </w:p>
    <w:p w14:paraId="2098F00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საგამოცდო ცენტრში, სასერტიფიკატო გამოცდაზე, პროგრამის მსმენელის რეგისტრაციის მიზნით, წარდგენილი უნდა იქნეს სწავლების განმახორციელებელი ორგანიზაციის მიერ გაცემული სასწავლო პროგრამის დასრულების დამადასტურებელი დოკუმენტი, შრომის უსაფრთხოების მიმართლებით 3 წლიანი გამცდილების მქონე პირების შემთხვევაში - სამუშაო გამოცდილების დამადასტურებელი ცნობა, ხოლო სპეციალური პროგრამის გავლის შემთხვევაში პროგრამის დასრულების დამადასტურებელ დოკუმენტთან ერთად წარდგენილი უნდა იქნეს შესაბამისი უცხოენოვანი სერტიფიკატის ნოტარიულად დამოწმებული ქართული თარგმანი ან სახელმწიფო ენაზე გაცემული სერტიფიკატი (ქართულენოვანი პროგრამის გავლის შემთხვევაში).</w:t>
      </w:r>
    </w:p>
    <w:p w14:paraId="263D6DE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3. პირმა გამოცდაზე რეგისტრაციის მიზნით ასევე უნდა წარმოადგინოს:</w:t>
      </w:r>
    </w:p>
    <w:p w14:paraId="1DADE83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შევსებული სარეგისტრაციო ფორმა, რომელსაც მიაწვდის საგამოცდო ცენტრი;</w:t>
      </w:r>
    </w:p>
    <w:p w14:paraId="33B29A1D" w14:textId="55A61423"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პირადობის</w:t>
      </w:r>
      <w:r w:rsidR="006268B0">
        <w:rPr>
          <w:rFonts w:ascii="Sylfaen" w:eastAsia="Sylfaen" w:hAnsi="Sylfaen" w:cs="Sylfaen"/>
          <w:color w:val="auto"/>
          <w:lang w:val="ka-GE"/>
        </w:rPr>
        <w:t xml:space="preserve"> </w:t>
      </w:r>
      <w:r w:rsidRPr="00B72C13">
        <w:rPr>
          <w:rFonts w:ascii="Sylfaen" w:eastAsia="Sylfaen" w:hAnsi="Sylfaen" w:cs="Sylfaen"/>
          <w:color w:val="auto"/>
          <w:lang w:val="ka-GE"/>
        </w:rPr>
        <w:t>დამადასტურებელი</w:t>
      </w:r>
      <w:r w:rsidR="006268B0">
        <w:rPr>
          <w:rFonts w:ascii="Sylfaen" w:eastAsia="Sylfaen" w:hAnsi="Sylfaen" w:cs="Sylfaen"/>
          <w:color w:val="auto"/>
          <w:lang w:val="ka-GE"/>
        </w:rPr>
        <w:t xml:space="preserve"> </w:t>
      </w:r>
      <w:r w:rsidRPr="00B72C13">
        <w:rPr>
          <w:rFonts w:ascii="Sylfaen" w:eastAsia="Sylfaen" w:hAnsi="Sylfaen" w:cs="Sylfaen"/>
          <w:color w:val="auto"/>
          <w:lang w:val="ka-GE"/>
        </w:rPr>
        <w:t>მოწმობის ასლი</w:t>
      </w:r>
    </w:p>
    <w:p w14:paraId="65CF2858" w14:textId="5F5F784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1 ფერადი</w:t>
      </w:r>
      <w:r w:rsidR="006268B0">
        <w:rPr>
          <w:rFonts w:ascii="Sylfaen" w:eastAsia="Sylfaen" w:hAnsi="Sylfaen" w:cs="Sylfaen"/>
          <w:color w:val="auto"/>
          <w:lang w:val="ka-GE"/>
        </w:rPr>
        <w:t xml:space="preserve"> </w:t>
      </w:r>
      <w:r w:rsidRPr="00B72C13">
        <w:rPr>
          <w:rFonts w:ascii="Sylfaen" w:eastAsia="Sylfaen" w:hAnsi="Sylfaen" w:cs="Sylfaen"/>
          <w:color w:val="auto"/>
          <w:lang w:val="ka-GE"/>
        </w:rPr>
        <w:t>ფოტოსურათი 3/4.</w:t>
      </w:r>
    </w:p>
    <w:p w14:paraId="574BA1B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შეზღუდული შესაძლებლობის სტატუსის დამადასტურებელი დოკუმენტი (ასეთის არსებობის შემთხვევაში);</w:t>
      </w:r>
    </w:p>
    <w:p w14:paraId="0B86E87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ე) გამოცდაზე გასვლის საფასურის გადახდის დამადასტურებელი ქვითარი.</w:t>
      </w:r>
    </w:p>
    <w:p w14:paraId="51908C3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ამ მუხლის პირველი და მე-2 პუქნტის შესაბამისად წარმოდგენილი სარეგისტრაციო დოკუმენტაციის წარმოდგენის შემდგომ, საგამოცდო ცენტრის მიერ შემოწმდება წარმოდგენილი დოკუმენტაცია და მიიღება გადაწყვეტილება პირის გამოცდაზე დაშვების ან გამოცდაზე დაშვებაზე უარის თქმის თაობაზე, რის შესახებაც ეცნობება გამოცდაზე გასვლის მსურველ პირს.</w:t>
      </w:r>
    </w:p>
    <w:p w14:paraId="316037A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4. ამ მუხლის მე-3 პუნქტის შესაბამისად დადებითი გადაწყვეტილების მიღებისას, პირს ასევე ეცნობება გამოცდის ჩატარების დროის, ადგილის და ხანგრძლივობის თაობაზე.</w:t>
      </w:r>
    </w:p>
    <w:p w14:paraId="5342FBEC" w14:textId="23A11EDC"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5. პირი სასერთიფიკატო გამოცდაში მონაწილეობისათვის იხდის საფასურს 1</w:t>
      </w:r>
      <w:r w:rsidR="006268B0">
        <w:rPr>
          <w:rFonts w:ascii="Sylfaen" w:eastAsia="Sylfaen" w:hAnsi="Sylfaen" w:cs="Sylfaen"/>
          <w:color w:val="auto"/>
          <w:lang w:val="ka-GE"/>
        </w:rPr>
        <w:t>0</w:t>
      </w:r>
      <w:r w:rsidRPr="00B72C13">
        <w:rPr>
          <w:rFonts w:ascii="Sylfaen" w:eastAsia="Sylfaen" w:hAnsi="Sylfaen" w:cs="Sylfaen"/>
          <w:color w:val="auto"/>
          <w:lang w:val="ka-GE"/>
        </w:rPr>
        <w:t xml:space="preserve">0 ლარის ოდენობით, რომელიც ირიცხება საგამოცდო ცენტრის საკუთარი შემოსავლების ანგარიშზე. </w:t>
      </w:r>
    </w:p>
    <w:p w14:paraId="4BC75DCE" w14:textId="54C019E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6. გამოცდა ტარდება სახელმწიფო ენაზე, შესაბამისი ელექტრონულისი </w:t>
      </w:r>
      <w:r w:rsidR="006268B0">
        <w:rPr>
          <w:rFonts w:ascii="Sylfaen" w:eastAsia="Sylfaen" w:hAnsi="Sylfaen" w:cs="Sylfaen"/>
          <w:color w:val="auto"/>
          <w:lang w:val="ka-GE"/>
        </w:rPr>
        <w:t>სი</w:t>
      </w:r>
      <w:r w:rsidRPr="00B72C13">
        <w:rPr>
          <w:rFonts w:ascii="Sylfaen" w:eastAsia="Sylfaen" w:hAnsi="Sylfaen" w:cs="Sylfaen"/>
          <w:color w:val="auto"/>
          <w:lang w:val="ka-GE"/>
        </w:rPr>
        <w:t>სტემის საშუალებით</w:t>
      </w:r>
      <w:r w:rsidR="00DF2508" w:rsidRPr="00B72C13">
        <w:rPr>
          <w:rFonts w:ascii="Sylfaen" w:eastAsia="Sylfaen" w:hAnsi="Sylfaen" w:cs="Sylfaen"/>
          <w:color w:val="auto"/>
          <w:lang w:val="ka-GE"/>
        </w:rPr>
        <w:t xml:space="preserve"> (ასეთის არსებობის შემთხვევაში)</w:t>
      </w:r>
      <w:r w:rsidRPr="00B72C13">
        <w:rPr>
          <w:rFonts w:ascii="Sylfaen" w:eastAsia="Sylfaen" w:hAnsi="Sylfaen" w:cs="Sylfaen"/>
          <w:color w:val="auto"/>
          <w:lang w:val="ka-GE"/>
        </w:rPr>
        <w:t>.</w:t>
      </w:r>
    </w:p>
    <w:p w14:paraId="3A66963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7. გამოცდა ტარდება წერილობით, ტესტების (კითხვა რამოდენიმე სავარაუდო პასუხის) სახით, ან/ და კაზუსური (მოცემული შემთხვევა, რომელიც ეხება შრომის კანონმდებლობის საკითხებს) ან/და სიტუაციური ანალიზის (სურათი ან შემთხვევის აღწერა, რომელსაც აფასებს გამოსაცდელი პირი) სისტემით.</w:t>
      </w:r>
    </w:p>
    <w:p w14:paraId="0C9D381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8. ტესტებში სწორი პასუხია მხოლოდ ერთი და გამოსაცდელმა პირმა იგი უნდა მონიშნოს შესაბამისი მოწყობილობის გამოყენებით, რისთვისაც ის მიიღებს ერთ ქულას.</w:t>
      </w:r>
    </w:p>
    <w:p w14:paraId="067D6CC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9. კაზუსურ ტიპის ტესტში შესაძლებელია ჩასაწერი იყოს გარკვეული მოცულობის ტექსტი. ტექსტის მოცულობა განისაზღვრება დათმობილი ადგილის შესაბამისად. კაზუსური ტესტის ქულა მერყეობს 2-დან 5 ქულამდე.</w:t>
      </w:r>
    </w:p>
    <w:p w14:paraId="14C1C38A" w14:textId="2A6448AE"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10. სიტუაციური ანალიზის დროს პირს ეძლევა ელექტრონული მოწყობილობა ან/და ფურცელი, სადაც ახდენს სიტუაციურ აღწერას და შეფასებას ტექსტობრივად. დავალების შეფასება არის საერთო</w:t>
      </w:r>
      <w:r w:rsidR="00B93E51">
        <w:rPr>
          <w:rFonts w:ascii="Sylfaen" w:eastAsia="Sylfaen" w:hAnsi="Sylfaen" w:cs="Sylfaen"/>
          <w:color w:val="auto"/>
          <w:lang w:val="ka-GE"/>
        </w:rPr>
        <w:t xml:space="preserve"> </w:t>
      </w:r>
      <w:r w:rsidRPr="00B72C13">
        <w:rPr>
          <w:rFonts w:ascii="Sylfaen" w:eastAsia="Sylfaen" w:hAnsi="Sylfaen" w:cs="Sylfaen"/>
          <w:color w:val="auto"/>
          <w:lang w:val="ka-GE"/>
        </w:rPr>
        <w:t>ტესტის არანაკლებ 20%.</w:t>
      </w:r>
    </w:p>
    <w:p w14:paraId="68774B0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11. საკვალიფიკაციო გამოცდა ჩაბარებულად ითვლება 71%-იანი ბარიერის გადალახვის შემთხვევაში.</w:t>
      </w:r>
    </w:p>
    <w:p w14:paraId="2048EC7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12. პროგრამის მსმენელის გამოცდაზე ჩაჭრის შემთხვევაში, სასერტიფიკატო  გამოცდაზე განმეორებით გასვლის უფლება შესაძლებელია 14 კალენდარული დღის შემდეგ. სასერტიფიკატო გამოცდაზე ზედიზედ სამჯერ ჩაჭრის შემთხვევაში პირი ვალდებულია ხელახლა გაიაროს ამ წესით დადგენილი პროგრამა.</w:t>
      </w:r>
    </w:p>
    <w:p w14:paraId="417F3ED5" w14:textId="0B9EEEA2"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13. გამოცდის შედეგებს ელექტრონული სისტემის მეშვეობით ინდივიდუალურად ეცნობა ყველა კანდიდატ</w:t>
      </w:r>
      <w:r w:rsidR="0074598B" w:rsidRPr="00B72C13">
        <w:rPr>
          <w:rFonts w:ascii="Sylfaen" w:eastAsia="Sylfaen" w:hAnsi="Sylfaen" w:cs="Sylfaen"/>
          <w:color w:val="auto"/>
          <w:lang w:val="ka-GE"/>
        </w:rPr>
        <w:t>ს ან გამოქვეყნდება საჯაროდ საგამოცდო ცენტრის მიერ ზედამხედველი ორგანოს ოფიციალური ვებ. გვერდის მეშვეობით.</w:t>
      </w:r>
    </w:p>
    <w:p w14:paraId="499A3869" w14:textId="4DD1970D"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14. გამოცდის შედეგების შესახებ</w:t>
      </w:r>
      <w:r w:rsidR="00DB3D2A">
        <w:rPr>
          <w:rFonts w:ascii="Sylfaen" w:eastAsia="Sylfaen" w:hAnsi="Sylfaen" w:cs="Sylfaen"/>
          <w:color w:val="auto"/>
          <w:lang w:val="ka-GE"/>
        </w:rPr>
        <w:t xml:space="preserve"> </w:t>
      </w:r>
      <w:r w:rsidR="00B93E51">
        <w:rPr>
          <w:rFonts w:ascii="Sylfaen" w:eastAsia="Sylfaen" w:hAnsi="Sylfaen" w:cs="Sylfaen"/>
          <w:color w:val="auto"/>
          <w:lang w:val="ka-GE"/>
        </w:rPr>
        <w:t xml:space="preserve">სტატისტუკური </w:t>
      </w:r>
      <w:r w:rsidRPr="00B72C13">
        <w:rPr>
          <w:rFonts w:ascii="Sylfaen" w:eastAsia="Sylfaen" w:hAnsi="Sylfaen" w:cs="Sylfaen"/>
          <w:color w:val="auto"/>
          <w:lang w:val="ka-GE"/>
        </w:rPr>
        <w:t>ინფორმაცია განთავსდება ზედამხედველი ორგანოს ოფიციალურ ვებ-გვერდზე.</w:t>
      </w:r>
    </w:p>
    <w:p w14:paraId="535B4BC5" w14:textId="77777777" w:rsidR="00C17B38" w:rsidRDefault="00C17B38">
      <w:pPr>
        <w:pStyle w:val="Body"/>
        <w:jc w:val="both"/>
        <w:rPr>
          <w:rFonts w:ascii="Sylfaen" w:eastAsia="Sylfaen" w:hAnsi="Sylfaen" w:cs="Sylfaen"/>
          <w:b/>
          <w:bCs/>
          <w:color w:val="auto"/>
          <w:lang w:val="ka-GE"/>
        </w:rPr>
      </w:pPr>
    </w:p>
    <w:p w14:paraId="3C72F57A"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25.  საკვალიფიკაციო გამოცდის ჩატარების წესი და პირობები</w:t>
      </w:r>
    </w:p>
    <w:p w14:paraId="2140214A" w14:textId="7D3001F8"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სწავლების განმახორციელებელი პირის სტატუსის მინიჭების მიზნით საკვალიფიკაციო გამოცდის ჩაბარებას ექვემდებარება საქართველოს ქმედუნარიანი, უმაღლესი განათლების მქონე მოქალაქე, რომელიც აკმაყოფილებს ამ წესის მოთხოვნებს და სურვილი აქვს ამ ბრძანებით დადგენილი წესით განახორციელოს რომელიმე მოდულის სწავლება,</w:t>
      </w:r>
      <w:r w:rsidR="008D4576">
        <w:rPr>
          <w:rFonts w:ascii="Sylfaen" w:eastAsia="Sylfaen" w:hAnsi="Sylfaen" w:cs="Sylfaen"/>
          <w:color w:val="auto"/>
          <w:lang w:val="ka-GE"/>
        </w:rPr>
        <w:t xml:space="preserve"> </w:t>
      </w:r>
      <w:r w:rsidRPr="00B72C13">
        <w:rPr>
          <w:rFonts w:ascii="Sylfaen" w:eastAsia="Sylfaen" w:hAnsi="Sylfaen" w:cs="Sylfaen"/>
          <w:color w:val="auto"/>
          <w:lang w:val="ka-GE"/>
        </w:rPr>
        <w:t>აკრედიტებულ სწავლების განმახორციელებელ ორგანიზაციაში.</w:t>
      </w:r>
    </w:p>
    <w:p w14:paraId="3449D0C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2. სწავლების განმახორციელებელი პირის სტატუსის მინიჭების მიზნით, პირმა უნდა ჩააბაროს საკვალიფიკაციო გამოცდა და მიიღოს შესაბამისი სწავლების განმახორციელებელი პირის სერთიფიკატი. </w:t>
      </w:r>
    </w:p>
    <w:p w14:paraId="0EDC15C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საკვალიფიკაციო გამოცდა შესაძლებელია ჩატარდეს:</w:t>
      </w:r>
    </w:p>
    <w:p w14:paraId="2C3D1E55" w14:textId="12FD0E23"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ა) </w:t>
      </w:r>
      <w:r w:rsidR="00C677C4">
        <w:rPr>
          <w:rFonts w:ascii="Sylfaen" w:eastAsia="Sylfaen" w:hAnsi="Sylfaen" w:cs="Sylfaen"/>
          <w:color w:val="auto"/>
          <w:lang w:val="ka-GE"/>
        </w:rPr>
        <w:t xml:space="preserve">ზოგადი მოდულის </w:t>
      </w:r>
      <w:r w:rsidRPr="00B72C13">
        <w:rPr>
          <w:rFonts w:ascii="Sylfaen" w:eastAsia="Sylfaen" w:hAnsi="Sylfaen" w:cs="Sylfaen"/>
          <w:color w:val="auto"/>
          <w:lang w:val="ka-GE"/>
        </w:rPr>
        <w:t>სწავლების განმახორციელებელი პირის სტატუსის მი</w:t>
      </w:r>
      <w:r w:rsidR="00AE4051">
        <w:rPr>
          <w:rFonts w:ascii="Sylfaen" w:eastAsia="Sylfaen" w:hAnsi="Sylfaen" w:cs="Sylfaen"/>
          <w:color w:val="auto"/>
          <w:lang w:val="ka-GE"/>
        </w:rPr>
        <w:t>სანიჭებლად</w:t>
      </w:r>
      <w:r w:rsidRPr="00B72C13">
        <w:rPr>
          <w:rFonts w:ascii="Sylfaen" w:eastAsia="Sylfaen" w:hAnsi="Sylfaen" w:cs="Sylfaen"/>
          <w:color w:val="auto"/>
          <w:lang w:val="ka-GE"/>
        </w:rPr>
        <w:t xml:space="preserve"> </w:t>
      </w:r>
      <w:r w:rsidR="00C677C4">
        <w:rPr>
          <w:rFonts w:ascii="Sylfaen" w:eastAsia="Sylfaen" w:hAnsi="Sylfaen" w:cs="Sylfaen"/>
          <w:color w:val="auto"/>
          <w:lang w:val="ka-GE"/>
        </w:rPr>
        <w:t xml:space="preserve">- </w:t>
      </w:r>
      <w:r w:rsidR="000C33E7">
        <w:rPr>
          <w:rFonts w:ascii="Sylfaen" w:eastAsia="Sylfaen" w:hAnsi="Sylfaen" w:cs="Sylfaen"/>
          <w:color w:val="auto"/>
          <w:lang w:val="ka-GE"/>
        </w:rPr>
        <w:t xml:space="preserve">იმ მოდულისთვის, რომლის სწავლებაც სურს პირს </w:t>
      </w:r>
      <w:r w:rsidRPr="00B72C13">
        <w:rPr>
          <w:rFonts w:ascii="Sylfaen" w:eastAsia="Sylfaen" w:hAnsi="Sylfaen" w:cs="Sylfaen"/>
          <w:color w:val="auto"/>
          <w:lang w:val="ka-GE"/>
        </w:rPr>
        <w:t>(გარდა პირველადი სამედიცინო დახმარების, შრომის ჰიგიენისა, ელექტრო და სახანძრო უსაფრთხოებისა);</w:t>
      </w:r>
    </w:p>
    <w:p w14:paraId="3FC179F2" w14:textId="3A133A54"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პირველადი სამედიცინო დახმარების მოდულის სწავლების განმახორციელებელი პირის სტატუსის მი</w:t>
      </w:r>
      <w:r w:rsidR="00C677C4">
        <w:rPr>
          <w:rFonts w:ascii="Sylfaen" w:eastAsia="Sylfaen" w:hAnsi="Sylfaen" w:cs="Sylfaen"/>
          <w:color w:val="auto"/>
          <w:lang w:val="ka-GE"/>
        </w:rPr>
        <w:t>სანიჭებლად;</w:t>
      </w:r>
    </w:p>
    <w:p w14:paraId="7C70154C" w14:textId="26EF8A46"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შრომის ჰიგიენის მოდულის სწავლების განმახორციელებელი პირის სტატუსის მი</w:t>
      </w:r>
      <w:r w:rsidR="00C677C4">
        <w:rPr>
          <w:rFonts w:ascii="Sylfaen" w:eastAsia="Sylfaen" w:hAnsi="Sylfaen" w:cs="Sylfaen"/>
          <w:color w:val="auto"/>
          <w:lang w:val="ka-GE"/>
        </w:rPr>
        <w:t>სანიჭებლად;</w:t>
      </w:r>
    </w:p>
    <w:p w14:paraId="72EE0363" w14:textId="6E0556F1"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 დ) ელექტრო და სახანძრო უსაფრთხოების მოდულის განმახორციელებელი პირის სტატუსის მი</w:t>
      </w:r>
      <w:r w:rsidR="00C677C4">
        <w:rPr>
          <w:rFonts w:ascii="Sylfaen" w:eastAsia="Sylfaen" w:hAnsi="Sylfaen" w:cs="Sylfaen"/>
          <w:color w:val="auto"/>
          <w:lang w:val="ka-GE"/>
        </w:rPr>
        <w:t>სა</w:t>
      </w:r>
      <w:r w:rsidRPr="00B72C13">
        <w:rPr>
          <w:rFonts w:ascii="Sylfaen" w:eastAsia="Sylfaen" w:hAnsi="Sylfaen" w:cs="Sylfaen"/>
          <w:color w:val="auto"/>
          <w:lang w:val="ka-GE"/>
        </w:rPr>
        <w:t>ნიჭებ</w:t>
      </w:r>
      <w:r w:rsidR="00C677C4">
        <w:rPr>
          <w:rFonts w:ascii="Sylfaen" w:eastAsia="Sylfaen" w:hAnsi="Sylfaen" w:cs="Sylfaen"/>
          <w:color w:val="auto"/>
          <w:lang w:val="ka-GE"/>
        </w:rPr>
        <w:t>ლად.</w:t>
      </w:r>
    </w:p>
    <w:p w14:paraId="3004D3B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 xml:space="preserve">4. პირის საკვალიფიკაციო გამოცდაზე რეგისტრაცია ხორციელდება იგივე დოკუმენტაციის საფუძველზე, რაც დადგებილია სასერთიფიკატო გამოცდაზე რეგისტრაციისათვის. </w:t>
      </w:r>
    </w:p>
    <w:p w14:paraId="443A0857" w14:textId="5DE542A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5. პირი სასერთიფიკატო გამოცდაში მონაწილეობისათვის იხდის გამოცდის საფასურს </w:t>
      </w:r>
      <w:r w:rsidR="000C33E7">
        <w:rPr>
          <w:rFonts w:ascii="Sylfaen" w:eastAsia="Sylfaen" w:hAnsi="Sylfaen" w:cs="Sylfaen"/>
          <w:color w:val="auto"/>
          <w:lang w:val="ka-GE"/>
        </w:rPr>
        <w:t>150</w:t>
      </w:r>
      <w:r w:rsidRPr="00B72C13">
        <w:rPr>
          <w:rFonts w:ascii="Sylfaen" w:eastAsia="Sylfaen" w:hAnsi="Sylfaen" w:cs="Sylfaen"/>
          <w:color w:val="auto"/>
          <w:lang w:val="ka-GE"/>
        </w:rPr>
        <w:t xml:space="preserve"> ლარის ოდენობით, რომელიც</w:t>
      </w:r>
      <w:r w:rsidR="001F4769">
        <w:rPr>
          <w:rFonts w:ascii="Sylfaen" w:eastAsia="Sylfaen" w:hAnsi="Sylfaen" w:cs="Sylfaen"/>
          <w:color w:val="auto"/>
          <w:lang w:val="ka-GE"/>
        </w:rPr>
        <w:t xml:space="preserve"> </w:t>
      </w:r>
      <w:r w:rsidRPr="00B72C13">
        <w:rPr>
          <w:rFonts w:ascii="Sylfaen" w:eastAsia="Sylfaen" w:hAnsi="Sylfaen" w:cs="Sylfaen"/>
          <w:color w:val="auto"/>
          <w:lang w:val="ka-GE"/>
        </w:rPr>
        <w:t>ირიცხება</w:t>
      </w:r>
      <w:r w:rsidR="001F4769">
        <w:rPr>
          <w:rFonts w:ascii="Sylfaen" w:eastAsia="Sylfaen" w:hAnsi="Sylfaen" w:cs="Sylfaen"/>
          <w:color w:val="auto"/>
          <w:lang w:val="ka-GE"/>
        </w:rPr>
        <w:t xml:space="preserve"> </w:t>
      </w:r>
      <w:r w:rsidRPr="00B72C13">
        <w:rPr>
          <w:rFonts w:ascii="Sylfaen" w:eastAsia="Sylfaen" w:hAnsi="Sylfaen" w:cs="Sylfaen"/>
          <w:color w:val="auto"/>
          <w:lang w:val="ka-GE"/>
        </w:rPr>
        <w:t>საგამოცდო ცენტრის საკუთარი შემოსავლების ანგარიშზე.</w:t>
      </w:r>
    </w:p>
    <w:p w14:paraId="015EBFA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6. გამოცდა ტარდება იგივე წესით, რაც დადგენილია სასერთიფიკატო გამოცდისათვის.</w:t>
      </w:r>
    </w:p>
    <w:p w14:paraId="2AEC5A6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7. საკვალიფიკაციო გამოცდა ჩაბარებულად ითვლება 71%-იანი ბარიერის გადალახვის შემთხვევაში.</w:t>
      </w:r>
    </w:p>
    <w:p w14:paraId="4854828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8. გამოცდის შედეგებს ელექტრონული სისტემის მეშვეობით ინდივიდუალურად ეცნობა ყველა კანდიდატი.</w:t>
      </w:r>
    </w:p>
    <w:p w14:paraId="6D21207E" w14:textId="4F81830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9. გამოცდის შედეგების შესახებ </w:t>
      </w:r>
      <w:r w:rsidR="00E96C16">
        <w:rPr>
          <w:rFonts w:ascii="Sylfaen" w:eastAsia="Sylfaen" w:hAnsi="Sylfaen" w:cs="Sylfaen"/>
          <w:color w:val="auto"/>
          <w:lang w:val="ka-GE"/>
        </w:rPr>
        <w:t xml:space="preserve">სტატისტიკური </w:t>
      </w:r>
      <w:r w:rsidRPr="00B72C13">
        <w:rPr>
          <w:rFonts w:ascii="Sylfaen" w:eastAsia="Sylfaen" w:hAnsi="Sylfaen" w:cs="Sylfaen"/>
          <w:color w:val="auto"/>
          <w:lang w:val="ka-GE"/>
        </w:rPr>
        <w:t>ინფორმაცია განთავსდება მაკონტროლებელი ორგანოს ოფიციალურ ვებ-გვერდზე.</w:t>
      </w:r>
    </w:p>
    <w:p w14:paraId="061B41C8" w14:textId="77777777" w:rsidR="00E96C16" w:rsidRDefault="00E96C16">
      <w:pPr>
        <w:pStyle w:val="Body"/>
        <w:jc w:val="both"/>
        <w:rPr>
          <w:rFonts w:ascii="Sylfaen" w:eastAsia="Sylfaen" w:hAnsi="Sylfaen" w:cs="Sylfaen"/>
          <w:b/>
          <w:bCs/>
          <w:color w:val="auto"/>
          <w:lang w:val="ka-GE"/>
        </w:rPr>
      </w:pPr>
    </w:p>
    <w:p w14:paraId="2AE86C06"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26.  საკვალიფიკაციო/სასერთიფიკატო გამოცდის გასაჩივრების წესი (აპელაცია)</w:t>
      </w:r>
    </w:p>
    <w:p w14:paraId="3184EB8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პირს გამოცდის შედეგების გაცნობიდან არაუგვიანეს 10 დღისა უფლება აქვს გაასაჩივროს გამოცდის შედეგი.</w:t>
      </w:r>
    </w:p>
    <w:p w14:paraId="534CB9F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გამოცდის შედეგების გასაჩივრება ხდება ზედამხედველ ადმინისტრაციულ ორგანოში შესაბამისი საჩივრის შეტანის საფუძველზე ან სასამართლოში.</w:t>
      </w:r>
    </w:p>
    <w:p w14:paraId="41861DDB"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საჩივრის მიღებისას, ზედამხედველი ორგანო საგამოცდო ცენტრიდან გამოითხოვს გამოცდის დოკუმენტაციას გასაჩივრებულ ნაწილში და მოახდენს მის ხელახალ შესწავლას.</w:t>
      </w:r>
    </w:p>
    <w:p w14:paraId="5832FC9A"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4. ზედამხედველ ორგანოს კონკრეტული საკითხის გარკვევის ან/და კონკრეტული ქულის მინიჭების საკითხის გარკვევის მიზნით, საჭიროების შემთხვევაში შეუძლია მოიწვიოს აპელანტი და მოახდინოს საკითხის დაზუსტება ზეპირი გასაუბრების საფუძველზე.</w:t>
      </w:r>
    </w:p>
    <w:p w14:paraId="3711723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5. ზედამხედველი ორგანო  აპელაციის დაკმაყოფილების ან დაკმაყოფილებაზე უარის თქმის თაობაზე გადაწყვეტილებას იღებს საჩივრის შეტანიდან 1 თვის ვადაში.</w:t>
      </w:r>
    </w:p>
    <w:p w14:paraId="335792C1" w14:textId="6AC740A8"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6. </w:t>
      </w:r>
      <w:r w:rsidR="00E9728D" w:rsidRPr="00B72C13">
        <w:rPr>
          <w:rFonts w:ascii="Sylfaen" w:eastAsia="Sylfaen" w:hAnsi="Sylfaen" w:cs="Sylfaen"/>
          <w:color w:val="auto"/>
          <w:lang w:val="ka-GE"/>
        </w:rPr>
        <w:t>ზედამხედველი ორგანო აპელანტს მის მიმართ მიღებულ გადაწყვეტილებას</w:t>
      </w:r>
      <w:r w:rsidR="00E9728D">
        <w:rPr>
          <w:rFonts w:ascii="Sylfaen" w:eastAsia="Sylfaen" w:hAnsi="Sylfaen" w:cs="Sylfaen"/>
          <w:color w:val="auto"/>
          <w:lang w:val="ka-GE"/>
        </w:rPr>
        <w:t xml:space="preserve"> გააცნობს </w:t>
      </w:r>
      <w:r w:rsidRPr="00B72C13">
        <w:rPr>
          <w:rFonts w:ascii="Sylfaen" w:eastAsia="Sylfaen" w:hAnsi="Sylfaen" w:cs="Sylfaen"/>
          <w:color w:val="auto"/>
          <w:lang w:val="ka-GE"/>
        </w:rPr>
        <w:t>გადაწყვეტილების მიღები</w:t>
      </w:r>
      <w:r w:rsidR="00E9728D">
        <w:rPr>
          <w:rFonts w:ascii="Sylfaen" w:eastAsia="Sylfaen" w:hAnsi="Sylfaen" w:cs="Sylfaen"/>
          <w:color w:val="auto"/>
          <w:lang w:val="ka-GE"/>
        </w:rPr>
        <w:t>დან არაუგვიანეს 3 დღისა.</w:t>
      </w:r>
      <w:r w:rsidRPr="00B72C13">
        <w:rPr>
          <w:rFonts w:ascii="Sylfaen" w:eastAsia="Sylfaen" w:hAnsi="Sylfaen" w:cs="Sylfaen"/>
          <w:color w:val="auto"/>
          <w:lang w:val="ka-GE"/>
        </w:rPr>
        <w:t xml:space="preserve"> </w:t>
      </w:r>
    </w:p>
    <w:p w14:paraId="41A5C9BC" w14:textId="77777777" w:rsidR="00DA62D3" w:rsidRPr="00B72C13" w:rsidRDefault="00DA62D3">
      <w:pPr>
        <w:pStyle w:val="Body"/>
        <w:jc w:val="both"/>
        <w:rPr>
          <w:rFonts w:ascii="Sylfaen" w:eastAsia="Sylfaen" w:hAnsi="Sylfaen" w:cs="Sylfaen"/>
          <w:color w:val="auto"/>
          <w:lang w:val="ka-GE"/>
        </w:rPr>
      </w:pPr>
    </w:p>
    <w:p w14:paraId="1039000D" w14:textId="77777777" w:rsidR="00DA62D3" w:rsidRPr="00B72C13" w:rsidRDefault="00DA62D3">
      <w:pPr>
        <w:pStyle w:val="Body"/>
        <w:jc w:val="both"/>
        <w:rPr>
          <w:rFonts w:ascii="Sylfaen" w:eastAsia="Sylfaen" w:hAnsi="Sylfaen" w:cs="Sylfaen"/>
          <w:color w:val="auto"/>
          <w:lang w:val="ka-GE"/>
        </w:rPr>
      </w:pPr>
    </w:p>
    <w:p w14:paraId="75C3A286"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lastRenderedPageBreak/>
        <w:t>თავი VIII</w:t>
      </w:r>
    </w:p>
    <w:p w14:paraId="6D3EEA89" w14:textId="77777777" w:rsidR="00DA62D3" w:rsidRPr="00B72C13" w:rsidRDefault="003F4FCE">
      <w:pPr>
        <w:pStyle w:val="Body"/>
        <w:jc w:val="center"/>
        <w:rPr>
          <w:rFonts w:ascii="Sylfaen" w:eastAsia="Sylfaen" w:hAnsi="Sylfaen" w:cs="Sylfaen"/>
          <w:b/>
          <w:bCs/>
          <w:color w:val="auto"/>
          <w:lang w:val="ka-GE"/>
        </w:rPr>
      </w:pPr>
      <w:r w:rsidRPr="00B72C13">
        <w:rPr>
          <w:rFonts w:ascii="Sylfaen" w:eastAsia="Sylfaen" w:hAnsi="Sylfaen" w:cs="Sylfaen"/>
          <w:b/>
          <w:bCs/>
          <w:color w:val="auto"/>
          <w:lang w:val="ka-GE"/>
        </w:rPr>
        <w:t>სერთიფიკატი და მისი დანართი</w:t>
      </w:r>
    </w:p>
    <w:p w14:paraId="21B86D5A"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27.  სერტიფიკატის მონაცემები</w:t>
      </w:r>
    </w:p>
    <w:p w14:paraId="3B47D89B" w14:textId="27E18A69" w:rsidR="00DA62D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საგამოცდო ცენტრის მიერ სასერტიფიკატო/საკვალიფიკაციო გამოცდის ჩაბარების შედეგად გაიცემა შესაბამისი სერტიფიკატი.</w:t>
      </w:r>
    </w:p>
    <w:p w14:paraId="336E41DD" w14:textId="1C77BC00" w:rsidR="00587EB1" w:rsidRPr="00B72C13" w:rsidRDefault="00587EB1">
      <w:pPr>
        <w:pStyle w:val="Body"/>
        <w:jc w:val="both"/>
        <w:rPr>
          <w:rFonts w:ascii="Sylfaen" w:eastAsia="Sylfaen" w:hAnsi="Sylfaen" w:cs="Sylfaen"/>
          <w:color w:val="auto"/>
          <w:lang w:val="ka-GE"/>
        </w:rPr>
      </w:pPr>
      <w:r>
        <w:rPr>
          <w:rFonts w:ascii="Sylfaen" w:eastAsia="Sylfaen" w:hAnsi="Sylfaen" w:cs="Sylfaen"/>
          <w:color w:val="auto"/>
          <w:lang w:val="ka-GE"/>
        </w:rPr>
        <w:t xml:space="preserve">2. საკვალიფიკაციო გამოცდის ჩაბარების საფუძველზე გაიცემა შესაბამისი სერთიფიკატი ამ მუხლის მე-3 პუნქტში განსაზღვრული რეკვიზიტების მითითებით, სერთიფიკატის სპეციფიკის შესაბამისად. სერთიფიკატში ასევე მიეთითება თუ რა მოდულის სწავლების უფლება ენიჭება პირს მინიჭებული სერთიფიკატის შესაბამისად. </w:t>
      </w:r>
    </w:p>
    <w:p w14:paraId="4E4D9404" w14:textId="79086B95" w:rsidR="00DA62D3" w:rsidRPr="00B72C13" w:rsidRDefault="00FB2A4D">
      <w:pPr>
        <w:pStyle w:val="Body"/>
        <w:jc w:val="both"/>
        <w:rPr>
          <w:rFonts w:ascii="Sylfaen" w:eastAsia="Sylfaen" w:hAnsi="Sylfaen" w:cs="Sylfaen"/>
          <w:color w:val="auto"/>
          <w:lang w:val="ka-GE"/>
        </w:rPr>
      </w:pPr>
      <w:r>
        <w:rPr>
          <w:rFonts w:ascii="Sylfaen" w:eastAsia="Sylfaen" w:hAnsi="Sylfaen" w:cs="Sylfaen"/>
          <w:color w:val="auto"/>
          <w:lang w:val="ka-GE"/>
        </w:rPr>
        <w:t>3</w:t>
      </w:r>
      <w:r w:rsidR="003F4FCE" w:rsidRPr="00B72C13">
        <w:rPr>
          <w:rFonts w:ascii="Sylfaen" w:eastAsia="Sylfaen" w:hAnsi="Sylfaen" w:cs="Sylfaen"/>
          <w:color w:val="auto"/>
          <w:lang w:val="ka-GE"/>
        </w:rPr>
        <w:t>. სასერტიფიკატო გამოცდის ჩაბარების შემთხვევაში გაცემული სერტიფიკატი შედგება სერტიფიკატისა და სერტიფიკატის დანართისგან.</w:t>
      </w:r>
    </w:p>
    <w:p w14:paraId="113431E7" w14:textId="53142B63" w:rsidR="00DA62D3" w:rsidRPr="00B72C13" w:rsidRDefault="00FB2A4D">
      <w:pPr>
        <w:pStyle w:val="Body"/>
        <w:jc w:val="both"/>
        <w:rPr>
          <w:rFonts w:ascii="Sylfaen" w:eastAsia="Sylfaen" w:hAnsi="Sylfaen" w:cs="Sylfaen"/>
          <w:color w:val="auto"/>
          <w:lang w:val="ka-GE"/>
        </w:rPr>
      </w:pPr>
      <w:r>
        <w:rPr>
          <w:rFonts w:ascii="Sylfaen" w:eastAsia="Sylfaen" w:hAnsi="Sylfaen" w:cs="Sylfaen"/>
          <w:color w:val="auto"/>
          <w:lang w:val="ka-GE"/>
        </w:rPr>
        <w:t>4</w:t>
      </w:r>
      <w:r w:rsidR="003F4FCE" w:rsidRPr="00B72C13">
        <w:rPr>
          <w:rFonts w:ascii="Sylfaen" w:eastAsia="Sylfaen" w:hAnsi="Sylfaen" w:cs="Sylfaen"/>
          <w:color w:val="auto"/>
          <w:lang w:val="ka-GE"/>
        </w:rPr>
        <w:t>. სერტიფიკატში უნდა მიეთითოს:</w:t>
      </w:r>
    </w:p>
    <w:p w14:paraId="1A6B133B"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საგამოცდო ცენტრის სრული სახელწოდება (სამართლებრივი ფორმის მითითებით);</w:t>
      </w:r>
    </w:p>
    <w:p w14:paraId="18CD8DA3"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სერტიფიცირებული პირის სახელი, გვარი;</w:t>
      </w:r>
    </w:p>
    <w:p w14:paraId="20BF597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საგამოცდო ცენტრის ხელმძღვანელის სახელი და გვარი (სრულად), ხელმოწერა;</w:t>
      </w:r>
    </w:p>
    <w:p w14:paraId="67D80D5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ადგილი, სადაც გაიცა სერტიფიკატი;</w:t>
      </w:r>
    </w:p>
    <w:p w14:paraId="6685682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ე) სერტიფიკატის გაცემის თარიღი (რიცხვი, თვე, წელი), მოქმედების ვადა;</w:t>
      </w:r>
    </w:p>
    <w:p w14:paraId="26FA5373"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ვ) სწავლების განმახორციელებელი ორგანიზაციის დასახელება (სამართლებრივი ფორმა, სახელი, საიდენტიფიკაციო კოდი);</w:t>
      </w:r>
    </w:p>
    <w:p w14:paraId="6C603918" w14:textId="07B9B88C"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ზ) მითითება სერთიფიკატის ტიპის შესახებ (</w:t>
      </w:r>
      <w:r w:rsidR="00E24248">
        <w:rPr>
          <w:rFonts w:ascii="Sylfaen" w:eastAsia="Sylfaen" w:hAnsi="Sylfaen" w:cs="Sylfaen"/>
          <w:color w:val="auto"/>
          <w:lang w:val="ka-GE"/>
        </w:rPr>
        <w:t xml:space="preserve">სრული პროგრამა, </w:t>
      </w:r>
      <w:r w:rsidRPr="00B72C13">
        <w:rPr>
          <w:rFonts w:ascii="Sylfaen" w:eastAsia="Sylfaen" w:hAnsi="Sylfaen" w:cs="Sylfaen"/>
          <w:color w:val="auto"/>
          <w:lang w:val="ka-GE"/>
        </w:rPr>
        <w:t xml:space="preserve">სპეციალური პროგრამა, დაბალი და საშუალო რისკის ობიექტებზე; </w:t>
      </w:r>
    </w:p>
    <w:p w14:paraId="427B312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თ) საგამოცდო ცენტრის ბეჭედი;</w:t>
      </w:r>
    </w:p>
    <w:p w14:paraId="0B195A2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ი) სერტიფიკატის რეგისტრაციის ნომერი/სერია;</w:t>
      </w:r>
    </w:p>
    <w:p w14:paraId="66A40106" w14:textId="47D16356" w:rsidR="00DA62D3" w:rsidRPr="00B72C13" w:rsidRDefault="00483C4F">
      <w:pPr>
        <w:pStyle w:val="Body"/>
        <w:jc w:val="both"/>
        <w:rPr>
          <w:rFonts w:ascii="Sylfaen" w:eastAsia="Sylfaen" w:hAnsi="Sylfaen" w:cs="Sylfaen"/>
          <w:color w:val="auto"/>
          <w:lang w:val="ka-GE"/>
        </w:rPr>
      </w:pPr>
      <w:r>
        <w:rPr>
          <w:rFonts w:ascii="Sylfaen" w:eastAsia="Sylfaen" w:hAnsi="Sylfaen" w:cs="Sylfaen"/>
          <w:color w:val="auto"/>
          <w:lang w:val="ka-GE"/>
        </w:rPr>
        <w:t>5</w:t>
      </w:r>
      <w:r w:rsidR="003F4FCE" w:rsidRPr="00B72C13">
        <w:rPr>
          <w:rFonts w:ascii="Sylfaen" w:eastAsia="Sylfaen" w:hAnsi="Sylfaen" w:cs="Sylfaen"/>
          <w:color w:val="auto"/>
          <w:lang w:val="ka-GE"/>
        </w:rPr>
        <w:t>. სერტიფიკატი ამ მუხლით დადგენილი მონაცემების გარდა შესაძლებელია შეიცავდეს დაწესებულების მიერ განსაზღვრულ სხვა ინფორმაციას/რეკვიზიტს/მონაცემს, რომელიც არ ეწინააღმდეგება საქართველოს კანონმდებლობას.</w:t>
      </w:r>
    </w:p>
    <w:p w14:paraId="4439391D" w14:textId="77777777" w:rsidR="0048177D" w:rsidRDefault="0048177D">
      <w:pPr>
        <w:pStyle w:val="Body"/>
        <w:jc w:val="both"/>
        <w:rPr>
          <w:rFonts w:ascii="Sylfaen" w:eastAsia="Sylfaen" w:hAnsi="Sylfaen" w:cs="Sylfaen"/>
          <w:b/>
          <w:bCs/>
          <w:color w:val="auto"/>
          <w:lang w:val="ka-GE"/>
        </w:rPr>
      </w:pPr>
    </w:p>
    <w:p w14:paraId="3CC83D3D"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28.  სერტიფიკატის დუბლიკატი</w:t>
      </w:r>
    </w:p>
    <w:p w14:paraId="68E222E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1. სერტიფიკატის დუბლიკატი (შემდგომში – დუბლიკატი) გაიცემა იმ პირზე, რომლის სერტიფიკატი აღარ არსებობს ან გახდა გამოსაყენებლად უვარგისი.</w:t>
      </w:r>
    </w:p>
    <w:p w14:paraId="4660E3C9"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დუბლიკატის გაცემაზე უფლებამოსილია ამ წესით განსაზღვრული სერტიფიკატის გამცემი/უფლებამონაცვლე ცენტრი.</w:t>
      </w:r>
    </w:p>
    <w:p w14:paraId="0E0F6BE4" w14:textId="37445C09"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დუბლიკატის შედგენისას ივსება ცენტრის მიერ და მტკიცებული შესაბამისი სერტიფიკატის ფორმა, რომელსაც</w:t>
      </w:r>
      <w:r w:rsidR="007B2DD6">
        <w:rPr>
          <w:rFonts w:ascii="Sylfaen" w:eastAsia="Sylfaen" w:hAnsi="Sylfaen" w:cs="Sylfaen"/>
          <w:color w:val="auto"/>
          <w:lang w:val="ka-GE"/>
        </w:rPr>
        <w:t xml:space="preserve"> </w:t>
      </w:r>
      <w:r w:rsidRPr="00B72C13">
        <w:rPr>
          <w:rFonts w:ascii="Sylfaen" w:eastAsia="Sylfaen" w:hAnsi="Sylfaen" w:cs="Sylfaen"/>
          <w:color w:val="auto"/>
          <w:lang w:val="ka-GE"/>
        </w:rPr>
        <w:t>დაესმება შტამპი აღნიშვნით „დუბლიკატი</w:t>
      </w:r>
      <w:r w:rsidRPr="00B72C13">
        <w:rPr>
          <w:rFonts w:ascii="Sylfaen" w:eastAsia="Sylfaen" w:hAnsi="Sylfaen" w:cs="Sylfaen"/>
          <w:color w:val="auto"/>
          <w:rtl/>
          <w:lang w:val="ka-GE"/>
        </w:rPr>
        <w:t>“</w:t>
      </w:r>
      <w:r w:rsidRPr="00B72C13">
        <w:rPr>
          <w:rFonts w:ascii="Sylfaen" w:eastAsia="Sylfaen" w:hAnsi="Sylfaen" w:cs="Sylfaen"/>
          <w:color w:val="auto"/>
          <w:lang w:val="ka-GE"/>
        </w:rPr>
        <w:t>. შტამპი ,,დუბლიკატი“ დაისმის როგორც ქართულ, ასევე იმ უცხო ენაზე, რომელზეც ივსება ცენტრის მიერ დამტკიცებული შესაბამისი სერტიფიკატის ფორმა.</w:t>
      </w:r>
    </w:p>
    <w:p w14:paraId="00AAC374"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4. თუ კონკრეტული საქმის გარემოებების გათვალისწინებით არ დგინდება სერტიფიკატის ფორმისათვის განსაზღვრული სავალდებულო მონაცემების შესაბამისი სრული ინფორმაცია, დუბლიკატის გაცემაზე უფლებამოსილი პირი ვალდებულია დუბლიკატში ასახოს მხოლოდ ის ინფორმაცია, რომლის დადასტურებაც შესაძლებელია საქართველოს კანონმდებლობით დადგენილი წესით.</w:t>
      </w:r>
    </w:p>
    <w:p w14:paraId="1180145E" w14:textId="77777777" w:rsidR="0031631C" w:rsidRDefault="0031631C">
      <w:pPr>
        <w:pStyle w:val="Body"/>
        <w:jc w:val="both"/>
        <w:rPr>
          <w:rFonts w:ascii="Sylfaen" w:eastAsia="Sylfaen" w:hAnsi="Sylfaen" w:cs="Sylfaen"/>
          <w:b/>
          <w:bCs/>
          <w:color w:val="auto"/>
          <w:lang w:val="ka-GE"/>
        </w:rPr>
      </w:pPr>
    </w:p>
    <w:p w14:paraId="3218E067"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29.  სერტიფიკატის დანართი</w:t>
      </w:r>
    </w:p>
    <w:p w14:paraId="7F65B02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1. სერტიფიცრებული პირის მიმართ ქართულ ენაზე გაცემული დანართის რეკვიზიტებია:</w:t>
      </w:r>
    </w:p>
    <w:p w14:paraId="7B239A40"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სერტიფიცირებული პირის შესახებ ინფორმაცია:</w:t>
      </w:r>
    </w:p>
    <w:p w14:paraId="1FE175D3"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გვარი;</w:t>
      </w:r>
    </w:p>
    <w:p w14:paraId="2771DAC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ბ) სახელი;</w:t>
      </w:r>
    </w:p>
    <w:p w14:paraId="55E29D78" w14:textId="5939A46B"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გ) დაბადების</w:t>
      </w:r>
      <w:r w:rsidR="00B5362B">
        <w:rPr>
          <w:rFonts w:ascii="Sylfaen" w:eastAsia="Sylfaen" w:hAnsi="Sylfaen" w:cs="Sylfaen"/>
          <w:color w:val="auto"/>
          <w:lang w:val="ka-GE"/>
        </w:rPr>
        <w:t xml:space="preserve"> </w:t>
      </w:r>
      <w:r w:rsidRPr="00B72C13">
        <w:rPr>
          <w:rFonts w:ascii="Sylfaen" w:eastAsia="Sylfaen" w:hAnsi="Sylfaen" w:cs="Sylfaen"/>
          <w:color w:val="auto"/>
          <w:lang w:val="ka-GE"/>
        </w:rPr>
        <w:t>თარიღი: (დღე/თვე/წელი);</w:t>
      </w:r>
    </w:p>
    <w:p w14:paraId="71BFDFA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დ) პირადი ნომერი. </w:t>
      </w:r>
    </w:p>
    <w:p w14:paraId="68F317ED" w14:textId="688ABE6C"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მინიჭებული</w:t>
      </w:r>
      <w:r w:rsidR="00BA255C">
        <w:rPr>
          <w:rFonts w:ascii="Sylfaen" w:eastAsia="Sylfaen" w:hAnsi="Sylfaen" w:cs="Sylfaen"/>
          <w:color w:val="auto"/>
          <w:lang w:val="ka-GE"/>
        </w:rPr>
        <w:t xml:space="preserve"> </w:t>
      </w:r>
      <w:r w:rsidRPr="00B72C13">
        <w:rPr>
          <w:rFonts w:ascii="Sylfaen" w:eastAsia="Sylfaen" w:hAnsi="Sylfaen" w:cs="Sylfaen"/>
          <w:color w:val="auto"/>
          <w:lang w:val="ka-GE"/>
        </w:rPr>
        <w:t>სტატუსი;</w:t>
      </w:r>
    </w:p>
    <w:p w14:paraId="50E9C36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ე) სწავლების განმახორციელებელი ორგანიზაციის დასახელება (სამართლებრივი ფორმა, საიდენტიფიკაციო კოდი);</w:t>
      </w:r>
    </w:p>
    <w:p w14:paraId="32FB0EC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ვ) სწავლების/გამოცდის ენა (ენები):</w:t>
      </w:r>
    </w:p>
    <w:p w14:paraId="6471DA0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ზ) პროგრამის ოფიციალური ხანგრძლივობა (გავლილი თეორიული და პრაქტიკული სწავლება);</w:t>
      </w:r>
    </w:p>
    <w:p w14:paraId="7EC534A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თ) სწავლის შედეგები სერტიფიცირებული პირის მიერ მიღწეული კომპეტენციის შესახებ;</w:t>
      </w:r>
    </w:p>
    <w:p w14:paraId="6E82A24B" w14:textId="46DCA313"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ი) ინფორმაცია საწარმოო ობიექტზე პრაქტიკის განმახორციელებელი ორგანიზაციის შესახებ, საწარმოო პრაქტიკის დღიური პრაქტიკის განმახორციელებელი ორგანიზაციიდან შესაბამისი დამოწმებით</w:t>
      </w:r>
      <w:r w:rsidR="00B633B2">
        <w:rPr>
          <w:rFonts w:ascii="Sylfaen" w:eastAsia="Sylfaen" w:hAnsi="Sylfaen" w:cs="Sylfaen"/>
          <w:color w:val="auto"/>
          <w:lang w:val="ka-GE"/>
        </w:rPr>
        <w:t xml:space="preserve"> (</w:t>
      </w:r>
      <w:r w:rsidRPr="00B72C13">
        <w:rPr>
          <w:rFonts w:ascii="Sylfaen" w:eastAsia="Sylfaen" w:hAnsi="Sylfaen" w:cs="Sylfaen"/>
          <w:color w:val="auto"/>
          <w:lang w:val="ka-GE"/>
        </w:rPr>
        <w:t>საწარმოო პრაქტიკის დღიურის ფორმა განისაზღვრება ამ წესის №1.4 დანართით</w:t>
      </w:r>
      <w:r w:rsidR="00B633B2">
        <w:rPr>
          <w:rFonts w:ascii="Sylfaen" w:eastAsia="Sylfaen" w:hAnsi="Sylfaen" w:cs="Sylfaen"/>
          <w:color w:val="auto"/>
          <w:lang w:val="ka-GE"/>
        </w:rPr>
        <w:t>)</w:t>
      </w:r>
      <w:r w:rsidRPr="00B72C13">
        <w:rPr>
          <w:rFonts w:ascii="Sylfaen" w:eastAsia="Sylfaen" w:hAnsi="Sylfaen" w:cs="Sylfaen"/>
          <w:color w:val="auto"/>
          <w:lang w:val="ka-GE"/>
        </w:rPr>
        <w:t>;</w:t>
      </w:r>
    </w:p>
    <w:p w14:paraId="2499022C"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ი) პროგრამის დეტალები – შესწავლილი მოდულები, თითოეული მოდულის გავლისას მიღებული შეფასება;</w:t>
      </w:r>
    </w:p>
    <w:p w14:paraId="1CF50D41"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კ) სერტიფიცირებული პირის ატესტატის/დიპლომის ასლი;</w:t>
      </w:r>
    </w:p>
    <w:p w14:paraId="000A4418"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ლ) დამატებითი ინფორმაცია, დამატებითი ინფორმაციის წყაროებით;</w:t>
      </w:r>
    </w:p>
    <w:p w14:paraId="24E2F92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მ) დანართის დამოწმება:</w:t>
      </w:r>
    </w:p>
    <w:p w14:paraId="327D1BF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ნ) თარიღი;</w:t>
      </w:r>
    </w:p>
    <w:p w14:paraId="04A7CA0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ო) ხელმოწერა/ხელმოწერები;</w:t>
      </w:r>
    </w:p>
    <w:p w14:paraId="33FF01FB"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პ) თანამდებობა;</w:t>
      </w:r>
    </w:p>
    <w:p w14:paraId="58FBC8EF"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ჟ) ოფიციალური შტამპი ან ბეჭედი.</w:t>
      </w:r>
    </w:p>
    <w:p w14:paraId="1FB9BC01" w14:textId="77777777" w:rsidR="00587EB1" w:rsidRDefault="00587EB1">
      <w:pPr>
        <w:pStyle w:val="Body"/>
        <w:jc w:val="both"/>
        <w:rPr>
          <w:rFonts w:ascii="Sylfaen" w:eastAsia="Sylfaen" w:hAnsi="Sylfaen" w:cs="Sylfaen"/>
          <w:b/>
          <w:bCs/>
          <w:color w:val="auto"/>
          <w:lang w:val="ka-GE"/>
        </w:rPr>
      </w:pPr>
    </w:p>
    <w:p w14:paraId="4E584EFE"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30. ზედამხედველი ორგანოსათვის საგამოცდო ცენტრის მიერ ინფორმაციის მიწოდების წესი</w:t>
      </w:r>
    </w:p>
    <w:p w14:paraId="2CDB3BC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 xml:space="preserve">1. ზედამხედველი ორგანოსთვის სერტიფიცირებულ პირთა შესახებ, ინფორმაციის მიწოდებია ხორციელდება საგამოცდო ცენტრის მიერ ელექტრონული ფორმით ან/და მატერიალური სახით. </w:t>
      </w:r>
    </w:p>
    <w:p w14:paraId="7190B1B5"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საგამოცდო ცენტრი სერტიფიცირებულ პირთა შესახებ ზედამხედველ ორგანოს აწვდის შემდეგი სახის ინფორმაციას:</w:t>
      </w:r>
    </w:p>
    <w:p w14:paraId="56FE4EFC" w14:textId="77777777" w:rsidR="00DA62D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ა) სახელი, გვარი, პირადი ნომერი, ფაქტობრივი მისამართი;</w:t>
      </w:r>
    </w:p>
    <w:p w14:paraId="296C443A" w14:textId="685D172D" w:rsidR="00EB2D96" w:rsidRPr="00B72C13" w:rsidRDefault="00EB2D96">
      <w:pPr>
        <w:pStyle w:val="Body"/>
        <w:jc w:val="both"/>
        <w:rPr>
          <w:rFonts w:ascii="Sylfaen" w:eastAsia="Sylfaen" w:hAnsi="Sylfaen" w:cs="Sylfaen"/>
          <w:color w:val="auto"/>
          <w:lang w:val="ka-GE"/>
        </w:rPr>
      </w:pPr>
      <w:r>
        <w:rPr>
          <w:rFonts w:ascii="Sylfaen" w:eastAsia="Sylfaen" w:hAnsi="Sylfaen" w:cs="Sylfaen"/>
          <w:color w:val="auto"/>
          <w:lang w:val="ka-GE"/>
        </w:rPr>
        <w:t xml:space="preserve">ბ) გაცემული სერთიფიკატის ასლი; </w:t>
      </w:r>
    </w:p>
    <w:p w14:paraId="7528F87A" w14:textId="1968D8A9" w:rsidR="00DA62D3" w:rsidRPr="00B72C13" w:rsidRDefault="00EB2D96">
      <w:pPr>
        <w:pStyle w:val="Body"/>
        <w:jc w:val="both"/>
        <w:rPr>
          <w:rFonts w:ascii="Sylfaen" w:eastAsia="Sylfaen" w:hAnsi="Sylfaen" w:cs="Sylfaen"/>
          <w:color w:val="auto"/>
          <w:lang w:val="ka-GE"/>
        </w:rPr>
      </w:pPr>
      <w:r>
        <w:rPr>
          <w:rFonts w:ascii="Sylfaen" w:eastAsia="Sylfaen" w:hAnsi="Sylfaen" w:cs="Sylfaen"/>
          <w:color w:val="auto"/>
          <w:lang w:val="ka-GE"/>
        </w:rPr>
        <w:t>გ</w:t>
      </w:r>
      <w:r w:rsidR="003F4FCE" w:rsidRPr="00B72C13">
        <w:rPr>
          <w:rFonts w:ascii="Sylfaen" w:eastAsia="Sylfaen" w:hAnsi="Sylfaen" w:cs="Sylfaen"/>
          <w:color w:val="auto"/>
          <w:lang w:val="ka-GE"/>
        </w:rPr>
        <w:t>) საკონტაქტო ინფორმაცია (ტელეფონი; ელ.</w:t>
      </w:r>
      <w:r>
        <w:rPr>
          <w:rFonts w:ascii="Sylfaen" w:eastAsia="Sylfaen" w:hAnsi="Sylfaen" w:cs="Sylfaen"/>
          <w:color w:val="auto"/>
          <w:lang w:val="ka-GE"/>
        </w:rPr>
        <w:t xml:space="preserve"> </w:t>
      </w:r>
      <w:r w:rsidR="003F4FCE" w:rsidRPr="00B72C13">
        <w:rPr>
          <w:rFonts w:ascii="Sylfaen" w:eastAsia="Sylfaen" w:hAnsi="Sylfaen" w:cs="Sylfaen"/>
          <w:color w:val="auto"/>
          <w:lang w:val="ka-GE"/>
        </w:rPr>
        <w:t>ფოსტა);</w:t>
      </w:r>
    </w:p>
    <w:p w14:paraId="5F3CDD51" w14:textId="77777777" w:rsidR="00DA62D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დ) გაცემული სერტიფიკატის დანართი (ასლი).</w:t>
      </w:r>
    </w:p>
    <w:p w14:paraId="0D6CFE81" w14:textId="77777777" w:rsidR="00EB2D96" w:rsidRPr="00B72C13" w:rsidRDefault="00EB2D96">
      <w:pPr>
        <w:pStyle w:val="Body"/>
        <w:jc w:val="both"/>
        <w:rPr>
          <w:rFonts w:ascii="Sylfaen" w:eastAsia="Sylfaen" w:hAnsi="Sylfaen" w:cs="Sylfaen"/>
          <w:color w:val="auto"/>
          <w:lang w:val="ka-GE"/>
        </w:rPr>
      </w:pPr>
    </w:p>
    <w:p w14:paraId="3D036210" w14:textId="77777777" w:rsidR="00DA62D3" w:rsidRPr="00B72C13" w:rsidRDefault="003F4FCE">
      <w:pPr>
        <w:pStyle w:val="Body"/>
        <w:jc w:val="both"/>
        <w:rPr>
          <w:rFonts w:ascii="Sylfaen" w:eastAsia="Sylfaen" w:hAnsi="Sylfaen" w:cs="Sylfaen"/>
          <w:b/>
          <w:bCs/>
          <w:color w:val="auto"/>
          <w:lang w:val="ka-GE"/>
        </w:rPr>
      </w:pPr>
      <w:r w:rsidRPr="00B72C13">
        <w:rPr>
          <w:rFonts w:ascii="Sylfaen" w:eastAsia="Sylfaen" w:hAnsi="Sylfaen" w:cs="Sylfaen"/>
          <w:b/>
          <w:bCs/>
          <w:color w:val="auto"/>
          <w:lang w:val="ka-GE"/>
        </w:rPr>
        <w:t>მუხლი 31. გარდამავალი დებულებები</w:t>
      </w:r>
    </w:p>
    <w:p w14:paraId="45D5E065" w14:textId="124438F0"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lastRenderedPageBreak/>
        <w:t>1. ეს ბრძანება ამოქმედდეს გამოქვეყნებისთანავე</w:t>
      </w:r>
      <w:r w:rsidR="004B10F4">
        <w:rPr>
          <w:rFonts w:ascii="Sylfaen" w:eastAsia="Sylfaen" w:hAnsi="Sylfaen" w:cs="Sylfaen"/>
          <w:color w:val="auto"/>
          <w:lang w:val="ka-GE"/>
        </w:rPr>
        <w:t xml:space="preserve"> </w:t>
      </w:r>
      <w:r w:rsidRPr="00B72C13">
        <w:rPr>
          <w:rFonts w:ascii="Sylfaen" w:eastAsia="Sylfaen" w:hAnsi="Sylfaen" w:cs="Sylfaen"/>
          <w:color w:val="auto"/>
          <w:lang w:val="ka-GE"/>
        </w:rPr>
        <w:t xml:space="preserve">გარდა </w:t>
      </w:r>
      <w:r w:rsidR="004B10F4">
        <w:rPr>
          <w:rFonts w:ascii="Sylfaen" w:eastAsia="Sylfaen" w:hAnsi="Sylfaen" w:cs="Sylfaen"/>
          <w:color w:val="auto"/>
          <w:lang w:val="ka-GE"/>
        </w:rPr>
        <w:t>ამ წესის</w:t>
      </w:r>
      <w:r w:rsidRPr="00B72C13">
        <w:rPr>
          <w:rFonts w:ascii="Sylfaen" w:eastAsia="Sylfaen" w:hAnsi="Sylfaen" w:cs="Sylfaen"/>
          <w:color w:val="auto"/>
          <w:lang w:val="ka-GE"/>
        </w:rPr>
        <w:t xml:space="preserve"> მე-4</w:t>
      </w:r>
      <w:r w:rsidR="0071305C">
        <w:rPr>
          <w:rFonts w:ascii="Sylfaen" w:eastAsia="Sylfaen" w:hAnsi="Sylfaen" w:cs="Sylfaen"/>
          <w:color w:val="auto"/>
          <w:lang w:val="ka-GE"/>
        </w:rPr>
        <w:t xml:space="preserve"> და მე-7 თავებისა.</w:t>
      </w:r>
    </w:p>
    <w:p w14:paraId="7EDFEA3A" w14:textId="265B4F8C" w:rsidR="0071305C"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2. ამ ბრძანების დანართი N1-ის მე-4 თავის შესაბამისად</w:t>
      </w:r>
      <w:r w:rsidR="004B10F4">
        <w:rPr>
          <w:rFonts w:ascii="Sylfaen" w:eastAsia="Sylfaen" w:hAnsi="Sylfaen" w:cs="Sylfaen"/>
          <w:color w:val="auto"/>
          <w:lang w:val="ka-GE"/>
        </w:rPr>
        <w:t>,</w:t>
      </w:r>
      <w:r w:rsidRPr="00B72C13">
        <w:rPr>
          <w:rFonts w:ascii="Sylfaen" w:eastAsia="Sylfaen" w:hAnsi="Sylfaen" w:cs="Sylfaen"/>
          <w:color w:val="auto"/>
          <w:lang w:val="ka-GE"/>
        </w:rPr>
        <w:t xml:space="preserve"> სწავლების განმახორციელებელი პირ</w:t>
      </w:r>
      <w:r w:rsidR="004B10F4">
        <w:rPr>
          <w:rFonts w:ascii="Sylfaen" w:eastAsia="Sylfaen" w:hAnsi="Sylfaen" w:cs="Sylfaen"/>
          <w:color w:val="auto"/>
          <w:lang w:val="ka-GE"/>
        </w:rPr>
        <w:t>ები</w:t>
      </w:r>
      <w:r w:rsidRPr="00B72C13">
        <w:rPr>
          <w:rFonts w:ascii="Sylfaen" w:eastAsia="Sylfaen" w:hAnsi="Sylfaen" w:cs="Sylfaen"/>
          <w:color w:val="auto"/>
          <w:lang w:val="ka-GE"/>
        </w:rPr>
        <w:t>ს</w:t>
      </w:r>
      <w:r w:rsidR="0071305C">
        <w:rPr>
          <w:rFonts w:ascii="Sylfaen" w:eastAsia="Sylfaen" w:hAnsi="Sylfaen" w:cs="Sylfaen"/>
          <w:color w:val="auto"/>
          <w:lang w:val="ka-GE"/>
        </w:rPr>
        <w:t xml:space="preserve">ათვის სტატუსის მინიჭება და მე-7 თავის შესაბამისად საკვალიფიკაციო გამოცდის ჩაბარება </w:t>
      </w:r>
      <w:r w:rsidRPr="00B72C13">
        <w:rPr>
          <w:rFonts w:ascii="Sylfaen" w:eastAsia="Sylfaen" w:hAnsi="Sylfaen" w:cs="Sylfaen"/>
          <w:color w:val="auto"/>
          <w:lang w:val="ka-GE"/>
        </w:rPr>
        <w:t>განხორციელდეს ბრძანების ძალაში შესვლიდან 150 დღის შემდეგ.</w:t>
      </w:r>
    </w:p>
    <w:p w14:paraId="77C6F627"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3.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ბრძანების საფუძველზე მინიჭებული სწავლების განმახორციელებელი ორგანიზაციისა და სწავლების განმახორციელებელი პირის სტატუსი, ყველა ფიზიკური/იურიდიული პირის მიმართ.</w:t>
      </w:r>
    </w:p>
    <w:p w14:paraId="26DE261D"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4.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ბრძანება, გარდა სწავლების განმახორციელებელი პირის სტატუსის მინიჭების წესისა.</w:t>
      </w:r>
    </w:p>
    <w:p w14:paraId="3368E866" w14:textId="77777777" w:rsidR="00DA62D3" w:rsidRPr="00B72C13" w:rsidRDefault="003F4FCE">
      <w:pPr>
        <w:pStyle w:val="Body"/>
        <w:jc w:val="both"/>
        <w:rPr>
          <w:rFonts w:ascii="Sylfaen" w:eastAsia="Sylfaen" w:hAnsi="Sylfaen" w:cs="Sylfaen"/>
          <w:color w:val="auto"/>
          <w:lang w:val="ka-GE"/>
        </w:rPr>
      </w:pPr>
      <w:r w:rsidRPr="00B72C13">
        <w:rPr>
          <w:rFonts w:ascii="Sylfaen" w:eastAsia="Sylfaen" w:hAnsi="Sylfaen" w:cs="Sylfaen"/>
          <w:color w:val="auto"/>
          <w:lang w:val="ka-GE"/>
        </w:rPr>
        <w:t>5. ამ მუხლის მე-4 პუნქტის შესაბამისად სწავლების განმახორციელებელი პირის სტატუსის მინიჭების წესი ძალადაკარგულად გამოცხადდეს ამ ბრძანების ძალაში შესვლიდან 150-ე დღეს.</w:t>
      </w:r>
    </w:p>
    <w:p w14:paraId="29638CDE" w14:textId="77777777" w:rsidR="00EE2B55" w:rsidRDefault="00EE2B55">
      <w:pPr>
        <w:pStyle w:val="Body"/>
        <w:jc w:val="both"/>
        <w:rPr>
          <w:rFonts w:ascii="Sylfaen" w:eastAsia="Sylfaen" w:hAnsi="Sylfaen" w:cs="Sylfaen"/>
          <w:color w:val="auto"/>
          <w:lang w:val="ka-GE"/>
        </w:rPr>
      </w:pPr>
    </w:p>
    <w:p w14:paraId="64EACD07" w14:textId="77777777" w:rsidR="005F2DA2" w:rsidRDefault="005F2DA2">
      <w:pPr>
        <w:pStyle w:val="Body"/>
        <w:jc w:val="both"/>
        <w:rPr>
          <w:rFonts w:ascii="Sylfaen" w:eastAsia="Sylfaen" w:hAnsi="Sylfaen" w:cs="Sylfaen"/>
          <w:color w:val="auto"/>
          <w:lang w:val="ka-GE"/>
        </w:rPr>
      </w:pPr>
    </w:p>
    <w:p w14:paraId="33442BD2" w14:textId="0CD29A48" w:rsidR="00DA62D3" w:rsidRPr="00B72C13" w:rsidRDefault="003F4FCE">
      <w:pPr>
        <w:pStyle w:val="abzacixml"/>
        <w:jc w:val="right"/>
        <w:rPr>
          <w:b/>
          <w:bCs/>
          <w:color w:val="auto"/>
          <w:sz w:val="20"/>
          <w:szCs w:val="20"/>
          <w:u w:val="single"/>
          <w:lang w:val="ka-GE"/>
        </w:rPr>
      </w:pPr>
      <w:r w:rsidRPr="00B72C13">
        <w:rPr>
          <w:b/>
          <w:bCs/>
          <w:color w:val="auto"/>
          <w:sz w:val="20"/>
          <w:szCs w:val="20"/>
          <w:u w:val="single"/>
          <w:lang w:val="ka-GE"/>
        </w:rPr>
        <w:t>ცხრილი №1</w:t>
      </w:r>
    </w:p>
    <w:p w14:paraId="5951E031" w14:textId="73C57182" w:rsidR="00DA62D3" w:rsidRPr="00B72C13" w:rsidRDefault="003F4FCE">
      <w:pPr>
        <w:pStyle w:val="abzacixml"/>
        <w:jc w:val="right"/>
        <w:rPr>
          <w:b/>
          <w:bCs/>
          <w:color w:val="auto"/>
          <w:sz w:val="20"/>
          <w:szCs w:val="20"/>
          <w:u w:val="single"/>
          <w:lang w:val="ka-GE"/>
        </w:rPr>
      </w:pPr>
      <w:r w:rsidRPr="00B72C13">
        <w:rPr>
          <w:b/>
          <w:bCs/>
          <w:color w:val="auto"/>
          <w:sz w:val="20"/>
          <w:szCs w:val="20"/>
          <w:u w:val="single"/>
          <w:lang w:val="ka-GE"/>
        </w:rPr>
        <w:t xml:space="preserve">შრომის უსაფრთხოების სპეციალისტის მომზადების აკრედიტებული </w:t>
      </w:r>
      <w:r w:rsidR="00944792">
        <w:rPr>
          <w:b/>
          <w:bCs/>
          <w:color w:val="auto"/>
          <w:sz w:val="20"/>
          <w:szCs w:val="20"/>
          <w:u w:val="single"/>
          <w:lang w:val="ka-GE"/>
        </w:rPr>
        <w:t xml:space="preserve">სრული </w:t>
      </w:r>
      <w:r w:rsidRPr="00B72C13">
        <w:rPr>
          <w:b/>
          <w:bCs/>
          <w:color w:val="auto"/>
          <w:sz w:val="20"/>
          <w:szCs w:val="20"/>
          <w:u w:val="single"/>
          <w:lang w:val="ka-GE"/>
        </w:rPr>
        <w:t>პროგრამა</w:t>
      </w:r>
    </w:p>
    <w:p w14:paraId="3512ADE4" w14:textId="77777777" w:rsidR="00DA62D3" w:rsidRPr="00B72C13" w:rsidRDefault="00DA62D3">
      <w:pPr>
        <w:pStyle w:val="abzacixml"/>
        <w:rPr>
          <w:color w:val="auto"/>
          <w:lang w:val="ka-GE"/>
        </w:rPr>
      </w:pPr>
    </w:p>
    <w:p w14:paraId="28A5C17F" w14:textId="77777777" w:rsidR="00DA62D3" w:rsidRPr="00B72C13" w:rsidRDefault="00DA62D3">
      <w:pPr>
        <w:pStyle w:val="abzacixml"/>
        <w:rPr>
          <w:color w:val="auto"/>
          <w:lang w:val="ka-GE"/>
        </w:rPr>
      </w:pPr>
    </w:p>
    <w:tbl>
      <w:tblPr>
        <w:tblW w:w="103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35"/>
        <w:gridCol w:w="3330"/>
        <w:gridCol w:w="1440"/>
        <w:gridCol w:w="2350"/>
      </w:tblGrid>
      <w:tr w:rsidR="00DA62D3" w:rsidRPr="00B72C13" w14:paraId="76E0503E" w14:textId="77777777">
        <w:trPr>
          <w:trHeight w:val="270"/>
          <w:jc w:val="center"/>
        </w:trPr>
        <w:tc>
          <w:tcPr>
            <w:tcW w:w="1035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CEB6B" w14:textId="77777777" w:rsidR="00DA62D3" w:rsidRPr="00B72C13" w:rsidRDefault="003F4FCE">
            <w:pPr>
              <w:pStyle w:val="abzacixml"/>
              <w:rPr>
                <w:color w:val="auto"/>
                <w:lang w:val="ka-GE"/>
              </w:rPr>
            </w:pPr>
            <w:r w:rsidRPr="00B72C13">
              <w:rPr>
                <w:b/>
                <w:bCs/>
                <w:color w:val="auto"/>
                <w:lang w:val="ka-GE"/>
              </w:rPr>
              <w:t>საბაზისო საგნები</w:t>
            </w:r>
          </w:p>
        </w:tc>
      </w:tr>
      <w:tr w:rsidR="00DA62D3" w:rsidRPr="00B72C13" w14:paraId="01101DF7" w14:textId="77777777" w:rsidTr="003908EB">
        <w:trPr>
          <w:trHeight w:val="270"/>
          <w:jc w:val="center"/>
        </w:trPr>
        <w:tc>
          <w:tcPr>
            <w:tcW w:w="32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35BC7" w14:textId="77777777" w:rsidR="00DA62D3" w:rsidRPr="00B72C13" w:rsidRDefault="003F4FCE">
            <w:pPr>
              <w:pStyle w:val="abzacixml"/>
              <w:rPr>
                <w:color w:val="auto"/>
                <w:lang w:val="ka-GE"/>
              </w:rPr>
            </w:pPr>
            <w:r w:rsidRPr="00B72C13">
              <w:rPr>
                <w:b/>
                <w:bCs/>
                <w:color w:val="auto"/>
                <w:lang w:val="ka-GE"/>
              </w:rPr>
              <w:t>მოდული</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94A181" w14:textId="77777777" w:rsidR="00DA62D3" w:rsidRPr="00B72C13" w:rsidRDefault="003F4FCE">
            <w:pPr>
              <w:pStyle w:val="abzacixml"/>
              <w:rPr>
                <w:color w:val="auto"/>
                <w:lang w:val="ka-GE"/>
              </w:rPr>
            </w:pPr>
            <w:r w:rsidRPr="00B72C13">
              <w:rPr>
                <w:b/>
                <w:bCs/>
                <w:color w:val="auto"/>
                <w:lang w:val="ka-GE"/>
              </w:rPr>
              <w:t>დაშვების წინაპირობა</w:t>
            </w:r>
          </w:p>
        </w:tc>
        <w:tc>
          <w:tcPr>
            <w:tcW w:w="37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4C540" w14:textId="77777777" w:rsidR="00DA62D3" w:rsidRPr="00B72C13" w:rsidRDefault="003F4FCE">
            <w:pPr>
              <w:pStyle w:val="abzacixml"/>
              <w:rPr>
                <w:color w:val="auto"/>
                <w:lang w:val="ka-GE"/>
              </w:rPr>
            </w:pPr>
            <w:r w:rsidRPr="00B72C13">
              <w:rPr>
                <w:b/>
                <w:bCs/>
                <w:color w:val="auto"/>
                <w:lang w:val="ka-GE"/>
              </w:rPr>
              <w:t>საათების რაოდენობა</w:t>
            </w:r>
          </w:p>
        </w:tc>
      </w:tr>
      <w:tr w:rsidR="00DA62D3" w:rsidRPr="00B72C13" w14:paraId="4D3257E1" w14:textId="77777777" w:rsidTr="003908EB">
        <w:trPr>
          <w:trHeight w:val="468"/>
          <w:jc w:val="center"/>
        </w:trPr>
        <w:tc>
          <w:tcPr>
            <w:tcW w:w="3235" w:type="dxa"/>
            <w:vMerge/>
            <w:tcBorders>
              <w:top w:val="single" w:sz="4" w:space="0" w:color="000000"/>
              <w:left w:val="single" w:sz="4" w:space="0" w:color="000000"/>
              <w:bottom w:val="single" w:sz="4" w:space="0" w:color="000000"/>
              <w:right w:val="single" w:sz="4" w:space="0" w:color="000000"/>
            </w:tcBorders>
            <w:shd w:val="clear" w:color="auto" w:fill="auto"/>
          </w:tcPr>
          <w:p w14:paraId="625A4DFE" w14:textId="77777777" w:rsidR="00DA62D3" w:rsidRPr="00B72C13" w:rsidRDefault="00DA62D3">
            <w:pPr>
              <w:rPr>
                <w:rFonts w:ascii="Sylfaen" w:hAnsi="Sylfaen"/>
                <w:lang w:val="ka-GE"/>
              </w:rPr>
            </w:pPr>
          </w:p>
        </w:tc>
        <w:tc>
          <w:tcPr>
            <w:tcW w:w="3330" w:type="dxa"/>
            <w:vMerge/>
            <w:tcBorders>
              <w:top w:val="single" w:sz="4" w:space="0" w:color="000000"/>
              <w:left w:val="single" w:sz="4" w:space="0" w:color="000000"/>
              <w:bottom w:val="single" w:sz="4" w:space="0" w:color="000000"/>
              <w:right w:val="single" w:sz="4" w:space="0" w:color="000000"/>
            </w:tcBorders>
            <w:shd w:val="clear" w:color="auto" w:fill="auto"/>
          </w:tcPr>
          <w:p w14:paraId="3D6EEB22" w14:textId="77777777" w:rsidR="00DA62D3" w:rsidRPr="00B72C13" w:rsidRDefault="00DA62D3">
            <w:pPr>
              <w:rPr>
                <w:rFonts w:ascii="Sylfaen" w:hAnsi="Sylfaen"/>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F3ED5" w14:textId="77777777" w:rsidR="00DA62D3" w:rsidRPr="00B72C13" w:rsidRDefault="003F4FCE">
            <w:pPr>
              <w:pStyle w:val="abzacixml"/>
              <w:rPr>
                <w:color w:val="auto"/>
                <w:lang w:val="ka-GE"/>
              </w:rPr>
            </w:pPr>
            <w:r w:rsidRPr="00B72C13">
              <w:rPr>
                <w:b/>
                <w:bCs/>
                <w:color w:val="auto"/>
                <w:lang w:val="ka-GE"/>
              </w:rPr>
              <w:t>თეორიული</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A82223" w14:textId="4B57AACA" w:rsidR="00DA62D3" w:rsidRPr="00B72C13" w:rsidRDefault="00C6184A">
            <w:pPr>
              <w:pStyle w:val="abzacixml"/>
              <w:rPr>
                <w:color w:val="auto"/>
                <w:lang w:val="ka-GE"/>
              </w:rPr>
            </w:pPr>
            <w:r>
              <w:rPr>
                <w:b/>
                <w:bCs/>
                <w:color w:val="auto"/>
                <w:lang w:val="ka-GE"/>
              </w:rPr>
              <w:t xml:space="preserve">სასწავლო საწარმოში </w:t>
            </w:r>
            <w:r w:rsidR="003F4FCE" w:rsidRPr="00B72C13">
              <w:rPr>
                <w:b/>
                <w:bCs/>
                <w:color w:val="auto"/>
                <w:lang w:val="ka-GE"/>
              </w:rPr>
              <w:t>პრაქტიკული სწავლება</w:t>
            </w:r>
            <w:r w:rsidR="005F2DA2">
              <w:rPr>
                <w:b/>
                <w:bCs/>
                <w:color w:val="auto"/>
                <w:lang w:val="ka-GE"/>
              </w:rPr>
              <w:t xml:space="preserve"> </w:t>
            </w:r>
          </w:p>
        </w:tc>
      </w:tr>
      <w:tr w:rsidR="00DA62D3" w:rsidRPr="00B72C13" w14:paraId="161B2ECC" w14:textId="77777777" w:rsidTr="003908EB">
        <w:trPr>
          <w:trHeight w:val="72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2314D" w14:textId="73B7DEDA" w:rsidR="00DA62D3" w:rsidRPr="00B72C13" w:rsidRDefault="003806CE" w:rsidP="00D45C2F">
            <w:pPr>
              <w:pStyle w:val="abzacixml"/>
              <w:rPr>
                <w:color w:val="auto"/>
                <w:lang w:val="ka-GE"/>
              </w:rPr>
            </w:pPr>
            <w:r>
              <w:rPr>
                <w:color w:val="auto"/>
                <w:sz w:val="20"/>
                <w:szCs w:val="20"/>
                <w:u w:color="FF0000"/>
                <w:lang w:val="ka-GE"/>
              </w:rPr>
              <w:t xml:space="preserve">საქართველოს ორგანული კანონი </w:t>
            </w:r>
            <w:r w:rsidR="002B6C27">
              <w:rPr>
                <w:color w:val="auto"/>
                <w:sz w:val="20"/>
                <w:szCs w:val="20"/>
                <w:u w:color="FF0000"/>
                <w:lang w:val="ka-GE"/>
              </w:rPr>
              <w:t>„</w:t>
            </w:r>
            <w:r>
              <w:rPr>
                <w:color w:val="auto"/>
                <w:sz w:val="20"/>
                <w:szCs w:val="20"/>
                <w:u w:color="FF0000"/>
                <w:lang w:val="ka-GE"/>
              </w:rPr>
              <w:t>საქართველოს შრომის კოდექსი</w:t>
            </w:r>
            <w:r w:rsidR="002B6C27">
              <w:rPr>
                <w:color w:val="auto"/>
                <w:sz w:val="20"/>
                <w:szCs w:val="20"/>
                <w:u w:color="FF0000"/>
                <w:lang w:val="ka-GE"/>
              </w:rPr>
              <w:t>“</w:t>
            </w:r>
            <w:r w:rsidR="001923F3">
              <w:rPr>
                <w:color w:val="auto"/>
                <w:sz w:val="20"/>
                <w:szCs w:val="20"/>
                <w:u w:color="FF0000"/>
                <w:lang w:val="ka-GE"/>
              </w:rPr>
              <w:t>;</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A1EC2" w14:textId="77777777" w:rsidR="00DA62D3" w:rsidRPr="00B72C13" w:rsidRDefault="003F4FCE">
            <w:pPr>
              <w:pStyle w:val="abzacixml"/>
              <w:rPr>
                <w:color w:val="auto"/>
                <w:lang w:val="ka-GE"/>
              </w:rPr>
            </w:pPr>
            <w:r w:rsidRPr="00B72C13">
              <w:rPr>
                <w:color w:val="auto"/>
                <w:sz w:val="20"/>
                <w:szCs w:val="20"/>
                <w:lang w:val="ka-GE"/>
              </w:rPr>
              <w:t>არ აქვს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AAC67" w14:textId="6FED4A21" w:rsidR="00DA62D3" w:rsidRPr="00B72C13" w:rsidRDefault="00293EC7">
            <w:pPr>
              <w:pStyle w:val="abzacixml"/>
              <w:rPr>
                <w:color w:val="auto"/>
                <w:lang w:val="ka-GE"/>
              </w:rPr>
            </w:pPr>
            <w:r>
              <w:rPr>
                <w:color w:val="auto"/>
                <w:sz w:val="20"/>
                <w:szCs w:val="20"/>
                <w:lang w:val="ka-GE"/>
              </w:rPr>
              <w:t>6</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4C08A"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7B7EA1F5" w14:textId="77777777" w:rsidTr="003908EB">
        <w:trPr>
          <w:trHeight w:val="838"/>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F1895" w14:textId="77777777" w:rsidR="00DA62D3" w:rsidRPr="00B72C13" w:rsidRDefault="003F4FCE">
            <w:pPr>
              <w:pStyle w:val="abzacixml"/>
              <w:rPr>
                <w:color w:val="auto"/>
                <w:lang w:val="ka-GE"/>
              </w:rPr>
            </w:pPr>
            <w:r w:rsidRPr="00B72C13">
              <w:rPr>
                <w:color w:val="auto"/>
                <w:sz w:val="20"/>
                <w:szCs w:val="20"/>
                <w:lang w:val="ka-GE"/>
              </w:rPr>
              <w:lastRenderedPageBreak/>
              <w:t>„შრომის უსაფრთხოების შესახებ“ საქართველოს ორგანული კანონი;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EE91E" w14:textId="77777777" w:rsidR="00DA62D3" w:rsidRPr="00B72C13" w:rsidRDefault="003F4FCE">
            <w:pPr>
              <w:pStyle w:val="abzacixml"/>
              <w:rPr>
                <w:color w:val="auto"/>
                <w:lang w:val="ka-GE"/>
              </w:rPr>
            </w:pPr>
            <w:r w:rsidRPr="00B72C13">
              <w:rPr>
                <w:color w:val="auto"/>
                <w:sz w:val="20"/>
                <w:szCs w:val="20"/>
                <w:lang w:val="ka-GE"/>
              </w:rPr>
              <w:t>არ აქვს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1E756" w14:textId="7D41B46B" w:rsidR="00DA62D3" w:rsidRPr="00B72C13" w:rsidRDefault="00293EC7">
            <w:pPr>
              <w:pStyle w:val="abzacixml"/>
              <w:rPr>
                <w:color w:val="auto"/>
                <w:lang w:val="ka-GE"/>
              </w:rPr>
            </w:pPr>
            <w:r>
              <w:rPr>
                <w:color w:val="auto"/>
                <w:sz w:val="20"/>
                <w:szCs w:val="20"/>
                <w:lang w:val="ka-GE"/>
              </w:rPr>
              <w:t>6</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49400" w14:textId="77777777" w:rsidR="00DA62D3" w:rsidRPr="00B72C13" w:rsidRDefault="003F4FCE">
            <w:pPr>
              <w:pStyle w:val="abzacixml"/>
              <w:rPr>
                <w:color w:val="auto"/>
                <w:lang w:val="ka-GE"/>
              </w:rPr>
            </w:pPr>
            <w:r w:rsidRPr="00B72C13">
              <w:rPr>
                <w:color w:val="auto"/>
                <w:sz w:val="20"/>
                <w:szCs w:val="20"/>
                <w:lang w:val="ka-GE"/>
              </w:rPr>
              <w:t>-</w:t>
            </w:r>
          </w:p>
        </w:tc>
      </w:tr>
      <w:tr w:rsidR="00293EC7" w:rsidRPr="00B72C13" w14:paraId="31D44851" w14:textId="77777777" w:rsidTr="003908EB">
        <w:trPr>
          <w:trHeight w:val="838"/>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5B45E" w14:textId="678638EB" w:rsidR="00293EC7" w:rsidRPr="00B72C13" w:rsidRDefault="00293EC7">
            <w:pPr>
              <w:pStyle w:val="abzacixml"/>
              <w:rPr>
                <w:color w:val="auto"/>
                <w:sz w:val="20"/>
                <w:szCs w:val="20"/>
                <w:lang w:val="ka-GE"/>
              </w:rPr>
            </w:pPr>
            <w:r w:rsidRPr="00B72C13">
              <w:rPr>
                <w:color w:val="auto"/>
                <w:sz w:val="20"/>
                <w:szCs w:val="20"/>
                <w:lang w:val="ka-GE"/>
              </w:rPr>
              <w:t>საკანონმდებლო რეგულაციები და შრომის უსაფრთხოების საერთაშორისო სტანდარტები;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154873" w14:textId="6064D1AC" w:rsidR="00293EC7" w:rsidRPr="00B72C13" w:rsidRDefault="00293EC7">
            <w:pPr>
              <w:pStyle w:val="abzacixml"/>
              <w:rPr>
                <w:color w:val="auto"/>
                <w:sz w:val="20"/>
                <w:szCs w:val="20"/>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93680" w14:textId="57FFC681" w:rsidR="00293EC7" w:rsidRDefault="00684B6D">
            <w:pPr>
              <w:pStyle w:val="abzacixml"/>
              <w:rPr>
                <w:color w:val="auto"/>
                <w:sz w:val="20"/>
                <w:szCs w:val="20"/>
                <w:lang w:val="ka-GE"/>
              </w:rPr>
            </w:pPr>
            <w:r>
              <w:rPr>
                <w:color w:val="auto"/>
                <w:sz w:val="20"/>
                <w:szCs w:val="20"/>
                <w:lang w:val="ka-GE"/>
              </w:rPr>
              <w:t>12</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FC945B" w14:textId="77777777" w:rsidR="00293EC7" w:rsidRPr="00B72C13" w:rsidRDefault="00293EC7">
            <w:pPr>
              <w:pStyle w:val="abzacixml"/>
              <w:rPr>
                <w:color w:val="auto"/>
                <w:sz w:val="20"/>
                <w:szCs w:val="20"/>
                <w:lang w:val="ka-GE"/>
              </w:rPr>
            </w:pPr>
          </w:p>
        </w:tc>
      </w:tr>
      <w:tr w:rsidR="00DA62D3" w:rsidRPr="00B72C13" w14:paraId="1DE4A91B" w14:textId="77777777" w:rsidTr="003908EB">
        <w:trPr>
          <w:trHeight w:val="675"/>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82BAA" w14:textId="77777777" w:rsidR="00DA62D3" w:rsidRPr="00B72C13" w:rsidRDefault="003F4FCE">
            <w:pPr>
              <w:pStyle w:val="abzacixml"/>
              <w:rPr>
                <w:color w:val="auto"/>
                <w:lang w:val="ka-GE"/>
              </w:rPr>
            </w:pPr>
            <w:r w:rsidRPr="00B72C13">
              <w:rPr>
                <w:color w:val="auto"/>
                <w:sz w:val="20"/>
                <w:szCs w:val="20"/>
                <w:lang w:val="ka-GE"/>
              </w:rPr>
              <w:t>შესავალი შრომის უსაფრთხოების მართვის საკითხებში;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FF5BE"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363D3" w14:textId="5CB36461" w:rsidR="00DA62D3" w:rsidRPr="00B72C13" w:rsidRDefault="00293EC7">
            <w:pPr>
              <w:pStyle w:val="abzacixml"/>
              <w:rPr>
                <w:color w:val="auto"/>
                <w:lang w:val="ka-GE"/>
              </w:rPr>
            </w:pPr>
            <w:r>
              <w:rPr>
                <w:color w:val="auto"/>
                <w:sz w:val="20"/>
                <w:szCs w:val="20"/>
                <w:lang w:val="ka-GE"/>
              </w:rPr>
              <w:t>4</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95B6A"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20722228" w14:textId="77777777" w:rsidTr="003908EB">
        <w:trPr>
          <w:trHeight w:val="1098"/>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E12E4" w14:textId="45F7A48C" w:rsidR="00F63C62" w:rsidRDefault="003F4FCE" w:rsidP="00D45C2F">
            <w:pPr>
              <w:pStyle w:val="abzacixml"/>
              <w:rPr>
                <w:color w:val="auto"/>
                <w:sz w:val="20"/>
                <w:szCs w:val="20"/>
                <w:lang w:val="ka-GE"/>
              </w:rPr>
            </w:pPr>
            <w:r w:rsidRPr="00B72C13">
              <w:rPr>
                <w:color w:val="auto"/>
                <w:sz w:val="20"/>
                <w:szCs w:val="20"/>
                <w:lang w:val="ka-GE"/>
              </w:rPr>
              <w:t>საფრთხეების იდენტიფიცირება, რისკების შეფასება და მართვა</w:t>
            </w:r>
            <w:r w:rsidR="00F63C62">
              <w:rPr>
                <w:color w:val="auto"/>
                <w:sz w:val="20"/>
                <w:szCs w:val="20"/>
                <w:lang w:val="ka-GE"/>
              </w:rPr>
              <w:t xml:space="preserve">; </w:t>
            </w:r>
          </w:p>
          <w:p w14:paraId="6838421B" w14:textId="5E841C58" w:rsidR="00DA62D3" w:rsidRPr="00B72C13" w:rsidRDefault="003F4FCE" w:rsidP="00826B5B">
            <w:pPr>
              <w:pStyle w:val="abzacixml"/>
              <w:rPr>
                <w:color w:val="auto"/>
                <w:lang w:val="ka-GE"/>
              </w:rPr>
            </w:pPr>
            <w:r w:rsidRPr="00B72C13">
              <w:rPr>
                <w:color w:val="auto"/>
                <w:sz w:val="20"/>
                <w:szCs w:val="20"/>
                <w:lang w:val="ka-GE"/>
              </w:rPr>
              <w:t>საკონტროლო ღონისძიებები საერთაშორისოდ აღიარებული სტანდარტების მიხედვით;</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CE2B8"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28FAD" w14:textId="77777777" w:rsidR="00DA62D3" w:rsidRPr="00B72C13" w:rsidRDefault="003F4FCE">
            <w:pPr>
              <w:pStyle w:val="abzacixml"/>
              <w:rPr>
                <w:color w:val="auto"/>
                <w:lang w:val="ka-GE"/>
              </w:rPr>
            </w:pPr>
            <w:r w:rsidRPr="00B72C13">
              <w:rPr>
                <w:color w:val="auto"/>
                <w:sz w:val="20"/>
                <w:szCs w:val="20"/>
                <w:lang w:val="ka-GE"/>
              </w:rPr>
              <w:t>10</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EA9BA"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2DAE4989" w14:textId="77777777" w:rsidTr="003908EB">
        <w:trPr>
          <w:trHeight w:val="45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2D59" w14:textId="0D404758" w:rsidR="00DA62D3" w:rsidRPr="00B72C13" w:rsidRDefault="003F4FCE">
            <w:pPr>
              <w:pStyle w:val="abzacixml"/>
              <w:rPr>
                <w:color w:val="auto"/>
                <w:lang w:val="ka-GE"/>
              </w:rPr>
            </w:pPr>
            <w:r w:rsidRPr="00B72C13">
              <w:rPr>
                <w:color w:val="auto"/>
                <w:sz w:val="20"/>
                <w:szCs w:val="20"/>
                <w:lang w:val="ka-GE"/>
              </w:rPr>
              <w:t>სამუშაო ადგილზე</w:t>
            </w:r>
            <w:r w:rsidR="00A80F09">
              <w:rPr>
                <w:color w:val="auto"/>
                <w:sz w:val="20"/>
                <w:szCs w:val="20"/>
                <w:lang w:val="ka-GE"/>
              </w:rPr>
              <w:t xml:space="preserve"> მომხდარი </w:t>
            </w:r>
            <w:r w:rsidRPr="00B72C13">
              <w:rPr>
                <w:color w:val="auto"/>
                <w:sz w:val="20"/>
                <w:szCs w:val="20"/>
                <w:lang w:val="ka-GE"/>
              </w:rPr>
              <w:t>უბედური შემთხვევისა და ინციდენტის მოკვლევა – აღრიცხვა, რეგისტრაცია, ანგარიშგება;</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9A0D9"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C85CA" w14:textId="77777777" w:rsidR="00DA62D3" w:rsidRPr="00B72C13" w:rsidRDefault="003F4FCE">
            <w:pPr>
              <w:pStyle w:val="abzacixml"/>
              <w:rPr>
                <w:color w:val="auto"/>
                <w:lang w:val="ka-GE"/>
              </w:rPr>
            </w:pPr>
            <w:r w:rsidRPr="00B72C13">
              <w:rPr>
                <w:color w:val="auto"/>
                <w:sz w:val="20"/>
                <w:szCs w:val="20"/>
                <w:lang w:val="ka-GE"/>
              </w:rPr>
              <w:t>4</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571DF"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43AED136" w14:textId="77777777" w:rsidTr="003908EB">
        <w:trPr>
          <w:trHeight w:val="1188"/>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7D83A" w14:textId="77777777" w:rsidR="00DA62D3" w:rsidRPr="00B72C13" w:rsidRDefault="003F4FCE">
            <w:pPr>
              <w:pStyle w:val="abzacixml"/>
              <w:rPr>
                <w:color w:val="auto"/>
                <w:lang w:val="ka-GE"/>
              </w:rPr>
            </w:pPr>
            <w:r w:rsidRPr="00B72C13">
              <w:rPr>
                <w:color w:val="auto"/>
                <w:sz w:val="20"/>
                <w:szCs w:val="20"/>
                <w:lang w:val="ka-GE"/>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ED92C"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E5E5A" w14:textId="77777777" w:rsidR="00DA62D3" w:rsidRPr="00B72C13" w:rsidRDefault="003F4FCE">
            <w:pPr>
              <w:pStyle w:val="abzacixml"/>
              <w:rPr>
                <w:color w:val="auto"/>
                <w:lang w:val="ka-GE"/>
              </w:rPr>
            </w:pPr>
            <w:r w:rsidRPr="00B72C13">
              <w:rPr>
                <w:color w:val="auto"/>
                <w:sz w:val="20"/>
                <w:szCs w:val="20"/>
                <w:lang w:val="ka-GE"/>
              </w:rPr>
              <w:t>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675B7"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262433A5" w14:textId="77777777" w:rsidTr="003908EB">
        <w:trPr>
          <w:trHeight w:val="603"/>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CD564" w14:textId="77777777" w:rsidR="00DA62D3" w:rsidRPr="00B72C13" w:rsidRDefault="003F4FCE">
            <w:pPr>
              <w:pStyle w:val="abzacixml"/>
              <w:rPr>
                <w:color w:val="auto"/>
                <w:lang w:val="ka-GE"/>
              </w:rPr>
            </w:pPr>
            <w:r w:rsidRPr="00B72C13">
              <w:rPr>
                <w:color w:val="auto"/>
                <w:sz w:val="20"/>
                <w:szCs w:val="20"/>
                <w:lang w:val="ka-GE"/>
              </w:rPr>
              <w:t>ელექტრო და სახანძრო უსაფრთხოება;</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32FD3"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8AF8" w14:textId="77777777" w:rsidR="00DA62D3" w:rsidRPr="00B72C13" w:rsidRDefault="003F4FCE">
            <w:pPr>
              <w:pStyle w:val="abzacixml"/>
              <w:rPr>
                <w:color w:val="auto"/>
                <w:lang w:val="ka-GE"/>
              </w:rPr>
            </w:pPr>
            <w:r w:rsidRPr="00B72C13">
              <w:rPr>
                <w:color w:val="auto"/>
                <w:sz w:val="20"/>
                <w:szCs w:val="20"/>
                <w:lang w:val="ka-GE"/>
              </w:rPr>
              <w:t>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61359" w14:textId="77777777" w:rsidR="00DA62D3" w:rsidRPr="00B72C13" w:rsidRDefault="00DA62D3">
            <w:pPr>
              <w:pStyle w:val="abzacixml"/>
              <w:rPr>
                <w:color w:val="auto"/>
                <w:sz w:val="20"/>
                <w:szCs w:val="20"/>
                <w:lang w:val="ka-GE"/>
              </w:rPr>
            </w:pPr>
          </w:p>
          <w:p w14:paraId="01013393"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6ABBD226" w14:textId="77777777" w:rsidTr="003908EB">
        <w:trPr>
          <w:trHeight w:val="423"/>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12FC2" w14:textId="77777777" w:rsidR="005D5797" w:rsidRDefault="005D5797">
            <w:pPr>
              <w:pStyle w:val="abzacixml"/>
              <w:rPr>
                <w:color w:val="auto"/>
                <w:sz w:val="20"/>
                <w:szCs w:val="20"/>
                <w:lang w:val="ka-GE"/>
              </w:rPr>
            </w:pPr>
          </w:p>
          <w:p w14:paraId="55DDFEFB" w14:textId="77777777" w:rsidR="00DA62D3" w:rsidRPr="00B72C13" w:rsidRDefault="003F4FCE">
            <w:pPr>
              <w:pStyle w:val="abzacixml"/>
              <w:rPr>
                <w:color w:val="auto"/>
                <w:lang w:val="ka-GE"/>
              </w:rPr>
            </w:pPr>
            <w:r w:rsidRPr="00B72C13">
              <w:rPr>
                <w:color w:val="auto"/>
                <w:sz w:val="20"/>
                <w:szCs w:val="20"/>
                <w:lang w:val="ka-GE"/>
              </w:rPr>
              <w:t>პირველადი სამედიცინო დახმარება;</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BD7CF"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302A8" w14:textId="77777777" w:rsidR="00DA62D3" w:rsidRPr="00B72C13" w:rsidRDefault="003F4FCE">
            <w:pPr>
              <w:pStyle w:val="abzacixml"/>
              <w:rPr>
                <w:color w:val="auto"/>
                <w:lang w:val="ka-GE"/>
              </w:rPr>
            </w:pPr>
            <w:r w:rsidRPr="00B72C13">
              <w:rPr>
                <w:color w:val="auto"/>
                <w:sz w:val="20"/>
                <w:szCs w:val="20"/>
                <w:lang w:val="ka-GE"/>
              </w:rPr>
              <w:t>4</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9B46E"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49C27462" w14:textId="77777777" w:rsidTr="003908EB">
        <w:trPr>
          <w:trHeight w:val="387"/>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9F51D" w14:textId="77777777" w:rsidR="00DA62D3" w:rsidRPr="00B72C13" w:rsidRDefault="003F4FCE">
            <w:pPr>
              <w:pStyle w:val="abzacixml"/>
              <w:rPr>
                <w:color w:val="auto"/>
                <w:lang w:val="ka-GE"/>
              </w:rPr>
            </w:pPr>
            <w:r w:rsidRPr="00B72C13">
              <w:rPr>
                <w:color w:val="auto"/>
                <w:sz w:val="20"/>
                <w:szCs w:val="20"/>
                <w:lang w:val="ka-GE"/>
              </w:rPr>
              <w:t>ქიმიური ნივთიერებების კლასიფიკაცია და უსაფრთხოების წესები;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D364C"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8D682" w14:textId="77777777" w:rsidR="00DA62D3" w:rsidRPr="00B72C13" w:rsidRDefault="003F4FCE">
            <w:pPr>
              <w:pStyle w:val="abzacixml"/>
              <w:rPr>
                <w:color w:val="auto"/>
                <w:lang w:val="ka-GE"/>
              </w:rPr>
            </w:pPr>
            <w:r w:rsidRPr="00B72C13">
              <w:rPr>
                <w:color w:val="auto"/>
                <w:sz w:val="20"/>
                <w:szCs w:val="20"/>
                <w:lang w:val="ka-GE"/>
              </w:rPr>
              <w:t>2</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9E4FD"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75E815E9" w14:textId="77777777" w:rsidTr="003908EB">
        <w:trPr>
          <w:trHeight w:val="738"/>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7AF77" w14:textId="77777777" w:rsidR="00DA62D3" w:rsidRPr="00B72C13" w:rsidRDefault="003F4FCE">
            <w:pPr>
              <w:pStyle w:val="abzacixml"/>
              <w:rPr>
                <w:color w:val="auto"/>
                <w:lang w:val="ka-GE"/>
              </w:rPr>
            </w:pPr>
            <w:r w:rsidRPr="00B72C13">
              <w:rPr>
                <w:color w:val="auto"/>
                <w:sz w:val="20"/>
                <w:szCs w:val="20"/>
                <w:lang w:val="ka-GE"/>
              </w:rPr>
              <w:t>საწარმოო სათავსების მიკროკლიმატისადმი წაყენებული ჰიგიენური მოთხოვნები;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3363C"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52A5" w14:textId="77777777" w:rsidR="00DA62D3" w:rsidRPr="00B72C13" w:rsidRDefault="003F4FCE">
            <w:pPr>
              <w:pStyle w:val="abzacixml"/>
              <w:rPr>
                <w:color w:val="auto"/>
                <w:lang w:val="ka-GE"/>
              </w:rPr>
            </w:pPr>
            <w:r w:rsidRPr="00B72C13">
              <w:rPr>
                <w:color w:val="auto"/>
                <w:sz w:val="20"/>
                <w:szCs w:val="20"/>
                <w:lang w:val="ka-GE"/>
              </w:rPr>
              <w:t>5</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35C48" w14:textId="77777777" w:rsidR="00DA62D3" w:rsidRPr="00B72C13" w:rsidRDefault="003F4FCE">
            <w:pPr>
              <w:pStyle w:val="abzacixml"/>
              <w:rPr>
                <w:color w:val="auto"/>
                <w:lang w:val="ka-GE"/>
              </w:rPr>
            </w:pPr>
            <w:r w:rsidRPr="00B72C13">
              <w:rPr>
                <w:color w:val="auto"/>
                <w:sz w:val="20"/>
                <w:szCs w:val="20"/>
                <w:lang w:val="ka-GE"/>
              </w:rPr>
              <w:t>2</w:t>
            </w:r>
          </w:p>
        </w:tc>
      </w:tr>
      <w:tr w:rsidR="00DA62D3" w:rsidRPr="00B72C13" w14:paraId="6A1EFDE3" w14:textId="77777777" w:rsidTr="003908EB">
        <w:trPr>
          <w:trHeight w:val="585"/>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D9117" w14:textId="77777777" w:rsidR="00DA62D3" w:rsidRPr="00B72C13" w:rsidRDefault="003F4FCE">
            <w:pPr>
              <w:pStyle w:val="abzacixml"/>
              <w:rPr>
                <w:color w:val="auto"/>
                <w:lang w:val="ka-GE"/>
              </w:rPr>
            </w:pPr>
            <w:r w:rsidRPr="00B72C13">
              <w:rPr>
                <w:color w:val="auto"/>
                <w:sz w:val="20"/>
                <w:szCs w:val="20"/>
                <w:lang w:val="ka-GE"/>
              </w:rPr>
              <w:t>ინდივიდუალური და კოლექტიური დაცვის საშუალებები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40C87"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16379" w14:textId="77777777" w:rsidR="00DA62D3" w:rsidRPr="00B72C13" w:rsidRDefault="003F4FCE">
            <w:pPr>
              <w:pStyle w:val="abzacixml"/>
              <w:rPr>
                <w:color w:val="auto"/>
                <w:lang w:val="ka-GE"/>
              </w:rPr>
            </w:pPr>
            <w:r w:rsidRPr="00B72C13">
              <w:rPr>
                <w:color w:val="auto"/>
                <w:sz w:val="20"/>
                <w:szCs w:val="20"/>
                <w:lang w:val="ka-GE"/>
              </w:rPr>
              <w:t>2</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1D6ED"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79A12494" w14:textId="77777777" w:rsidTr="003908EB">
        <w:trPr>
          <w:trHeight w:val="1467"/>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B84A8" w14:textId="5FBD0D73" w:rsidR="008D73E4" w:rsidRDefault="003F4FCE">
            <w:pPr>
              <w:pStyle w:val="abzacixml"/>
              <w:rPr>
                <w:color w:val="auto"/>
                <w:sz w:val="20"/>
                <w:szCs w:val="20"/>
                <w:u w:color="FF0000"/>
                <w:lang w:val="ka-GE"/>
              </w:rPr>
            </w:pPr>
            <w:r w:rsidRPr="00B72C13">
              <w:rPr>
                <w:color w:val="auto"/>
                <w:sz w:val="20"/>
                <w:szCs w:val="20"/>
                <w:u w:color="FF0000"/>
                <w:lang w:val="ka-GE"/>
              </w:rPr>
              <w:lastRenderedPageBreak/>
              <w:t>შრომის ჰიგიენა: ქიმიური, ფიზიკური, ბიოლოგიური და ფსიქოსოციალური ფაქტორები</w:t>
            </w:r>
            <w:r w:rsidR="008D73E4">
              <w:rPr>
                <w:color w:val="auto"/>
                <w:sz w:val="20"/>
                <w:szCs w:val="20"/>
                <w:u w:color="FF0000"/>
                <w:lang w:val="ka-GE"/>
              </w:rPr>
              <w:t>;</w:t>
            </w:r>
          </w:p>
          <w:p w14:paraId="41FEEBB8" w14:textId="75FDB99B" w:rsidR="00DA62D3" w:rsidRPr="00B72C13" w:rsidRDefault="003F4FCE" w:rsidP="00D45C2F">
            <w:pPr>
              <w:pStyle w:val="abzacixml"/>
              <w:rPr>
                <w:color w:val="auto"/>
                <w:lang w:val="ka-GE"/>
              </w:rPr>
            </w:pPr>
            <w:r w:rsidRPr="00B72C13">
              <w:rPr>
                <w:color w:val="auto"/>
                <w:sz w:val="20"/>
                <w:szCs w:val="20"/>
                <w:u w:color="FF0000"/>
                <w:lang w:val="ka-GE"/>
              </w:rPr>
              <w:t>მზომი ხელსაწყოები და მათი გამოყენების პრაქტიკული უნარ-ჩვევები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5CE27"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2A5FA" w14:textId="77777777" w:rsidR="00DA62D3" w:rsidRPr="00B72C13" w:rsidRDefault="003F4FCE">
            <w:pPr>
              <w:pStyle w:val="abzacixml"/>
              <w:rPr>
                <w:color w:val="auto"/>
                <w:lang w:val="ka-GE"/>
              </w:rPr>
            </w:pPr>
            <w:r w:rsidRPr="00B72C13">
              <w:rPr>
                <w:color w:val="auto"/>
                <w:sz w:val="20"/>
                <w:szCs w:val="20"/>
                <w:lang w:val="ka-GE"/>
              </w:rPr>
              <w:t>6</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652BE" w14:textId="77777777" w:rsidR="00DA62D3" w:rsidRPr="00B72C13" w:rsidRDefault="003F4FCE">
            <w:pPr>
              <w:pStyle w:val="abzacixml"/>
              <w:rPr>
                <w:color w:val="auto"/>
                <w:lang w:val="ka-GE"/>
              </w:rPr>
            </w:pPr>
            <w:r w:rsidRPr="00B72C13">
              <w:rPr>
                <w:color w:val="auto"/>
                <w:sz w:val="20"/>
                <w:szCs w:val="20"/>
                <w:lang w:val="ka-GE"/>
              </w:rPr>
              <w:t>4</w:t>
            </w:r>
          </w:p>
        </w:tc>
      </w:tr>
      <w:tr w:rsidR="00DA62D3" w:rsidRPr="00B72C13" w14:paraId="285D352C" w14:textId="77777777" w:rsidTr="003908EB">
        <w:trPr>
          <w:trHeight w:val="45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52EA3" w14:textId="77777777" w:rsidR="00DA62D3" w:rsidRPr="00B72C13" w:rsidRDefault="003F4FCE">
            <w:pPr>
              <w:pStyle w:val="abzacixml"/>
              <w:rPr>
                <w:color w:val="auto"/>
                <w:lang w:val="ka-GE"/>
              </w:rPr>
            </w:pPr>
            <w:r w:rsidRPr="00B72C13">
              <w:rPr>
                <w:color w:val="auto"/>
                <w:sz w:val="20"/>
                <w:szCs w:val="20"/>
                <w:u w:color="FF0000"/>
                <w:lang w:val="ka-GE"/>
              </w:rPr>
              <w:t>უსაფრთხოების ნიშნები და მონიშვნები  სამუშაო სივრცეში;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AFA34"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D98AD" w14:textId="77777777" w:rsidR="00DA62D3" w:rsidRPr="00B72C13" w:rsidRDefault="003F4FCE">
            <w:pPr>
              <w:pStyle w:val="abzacixml"/>
              <w:rPr>
                <w:color w:val="auto"/>
                <w:lang w:val="ka-GE"/>
              </w:rPr>
            </w:pPr>
            <w:r w:rsidRPr="00B72C13">
              <w:rPr>
                <w:color w:val="auto"/>
                <w:sz w:val="20"/>
                <w:szCs w:val="20"/>
                <w:lang w:val="ka-GE"/>
              </w:rPr>
              <w:t>4</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DB06" w14:textId="77777777" w:rsidR="00DA62D3" w:rsidRPr="00B72C13" w:rsidRDefault="003F4FCE">
            <w:pPr>
              <w:pStyle w:val="abzacixml"/>
              <w:rPr>
                <w:color w:val="auto"/>
                <w:lang w:val="ka-GE"/>
              </w:rPr>
            </w:pPr>
            <w:r w:rsidRPr="00B72C13">
              <w:rPr>
                <w:color w:val="auto"/>
                <w:sz w:val="20"/>
                <w:szCs w:val="20"/>
                <w:lang w:val="ka-GE"/>
              </w:rPr>
              <w:t>2</w:t>
            </w:r>
          </w:p>
        </w:tc>
      </w:tr>
      <w:tr w:rsidR="00DA62D3" w:rsidRPr="00B72C13" w14:paraId="17CB9A31" w14:textId="77777777" w:rsidTr="003908EB">
        <w:trPr>
          <w:trHeight w:val="567"/>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D911C" w14:textId="77777777" w:rsidR="00DA62D3" w:rsidRPr="00B72C13" w:rsidRDefault="003F4FCE">
            <w:pPr>
              <w:pStyle w:val="abzacixml"/>
              <w:rPr>
                <w:color w:val="auto"/>
                <w:lang w:val="ka-GE"/>
              </w:rPr>
            </w:pPr>
            <w:r w:rsidRPr="00B72C13">
              <w:rPr>
                <w:color w:val="auto"/>
                <w:sz w:val="20"/>
                <w:szCs w:val="20"/>
                <w:u w:color="FF0000"/>
                <w:lang w:val="ka-GE"/>
              </w:rPr>
              <w:t>ტრენინგებისა და ინსტრუქტაჟების ჩატარების მეთოდები და მიმართულებები;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298BE"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A967B" w14:textId="77777777" w:rsidR="00DA62D3" w:rsidRPr="00B72C13" w:rsidRDefault="003F4FCE">
            <w:pPr>
              <w:pStyle w:val="abzacixml"/>
              <w:rPr>
                <w:color w:val="auto"/>
                <w:lang w:val="ka-GE"/>
              </w:rPr>
            </w:pPr>
            <w:r w:rsidRPr="00B72C13">
              <w:rPr>
                <w:color w:val="auto"/>
                <w:sz w:val="20"/>
                <w:szCs w:val="20"/>
                <w:lang w:val="ka-GE"/>
              </w:rPr>
              <w:t>5</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B9E10"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2BEEF7ED" w14:textId="77777777" w:rsidTr="003908EB">
        <w:trPr>
          <w:trHeight w:val="873"/>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6FD20" w14:textId="77777777" w:rsidR="00DA62D3" w:rsidRPr="00B72C13" w:rsidRDefault="003F4FCE">
            <w:pPr>
              <w:pStyle w:val="abzacixml"/>
              <w:rPr>
                <w:color w:val="auto"/>
                <w:lang w:val="ka-GE"/>
              </w:rPr>
            </w:pPr>
            <w:r w:rsidRPr="00B72C13">
              <w:rPr>
                <w:color w:val="auto"/>
                <w:sz w:val="20"/>
                <w:szCs w:val="20"/>
                <w:u w:color="FF0000"/>
                <w:lang w:val="ka-GE"/>
              </w:rPr>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99EB9"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B00D7" w14:textId="21C669D2" w:rsidR="00DA62D3" w:rsidRPr="00B72C13" w:rsidRDefault="00133AD1">
            <w:pPr>
              <w:pStyle w:val="abzacixml"/>
              <w:rPr>
                <w:color w:val="auto"/>
                <w:lang w:val="ka-GE"/>
              </w:rPr>
            </w:pPr>
            <w:r>
              <w:rPr>
                <w:color w:val="auto"/>
                <w:sz w:val="20"/>
                <w:szCs w:val="20"/>
                <w:lang w:val="ka-GE"/>
              </w:rPr>
              <w:t>2</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C0595"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3BDF8F78" w14:textId="77777777" w:rsidTr="003908EB">
        <w:trPr>
          <w:trHeight w:val="36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C39EF" w14:textId="5E9D15FC" w:rsidR="00D1589D" w:rsidRDefault="003F4FCE" w:rsidP="00D45C2F">
            <w:pPr>
              <w:pStyle w:val="abzacixml"/>
              <w:rPr>
                <w:color w:val="auto"/>
                <w:sz w:val="20"/>
                <w:szCs w:val="20"/>
                <w:u w:color="FF0000"/>
                <w:lang w:val="ka-GE"/>
              </w:rPr>
            </w:pPr>
            <w:r w:rsidRPr="00B72C13">
              <w:rPr>
                <w:color w:val="auto"/>
                <w:sz w:val="20"/>
                <w:szCs w:val="20"/>
                <w:u w:color="FF0000"/>
                <w:lang w:val="ka-GE"/>
              </w:rPr>
              <w:t>გადაუდებელი ღონისძიებების დაგეგმვა და განხორციელება</w:t>
            </w:r>
            <w:r w:rsidR="00D1589D">
              <w:rPr>
                <w:color w:val="auto"/>
                <w:sz w:val="20"/>
                <w:szCs w:val="20"/>
                <w:u w:color="FF0000"/>
                <w:lang w:val="ka-GE"/>
              </w:rPr>
              <w:t>;</w:t>
            </w:r>
          </w:p>
          <w:p w14:paraId="09AA0DED" w14:textId="53D6502A" w:rsidR="00DA62D3" w:rsidRPr="00B72C13" w:rsidRDefault="003F4FCE" w:rsidP="00826B5B">
            <w:pPr>
              <w:pStyle w:val="abzacixml"/>
              <w:rPr>
                <w:color w:val="auto"/>
                <w:lang w:val="ka-GE"/>
              </w:rPr>
            </w:pPr>
            <w:r w:rsidRPr="00B72C13">
              <w:rPr>
                <w:color w:val="auto"/>
                <w:sz w:val="20"/>
                <w:szCs w:val="20"/>
                <w:u w:color="FF0000"/>
                <w:lang w:val="ka-GE"/>
              </w:rPr>
              <w:t>საევაკუაციო გეგმა;</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4F3DE"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C8361" w14:textId="77777777" w:rsidR="00DA62D3" w:rsidRPr="00B72C13" w:rsidRDefault="003F4FCE">
            <w:pPr>
              <w:pStyle w:val="abzacixml"/>
              <w:rPr>
                <w:color w:val="auto"/>
                <w:lang w:val="ka-GE"/>
              </w:rPr>
            </w:pPr>
            <w:r w:rsidRPr="00B72C13">
              <w:rPr>
                <w:color w:val="auto"/>
                <w:sz w:val="20"/>
                <w:szCs w:val="20"/>
                <w:lang w:val="ka-GE"/>
              </w:rPr>
              <w:t>8</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92A7B" w14:textId="77777777" w:rsidR="00DA62D3" w:rsidRPr="00B72C13" w:rsidRDefault="003F4FCE">
            <w:pPr>
              <w:pStyle w:val="abzacixml"/>
              <w:rPr>
                <w:color w:val="auto"/>
                <w:lang w:val="ka-GE"/>
              </w:rPr>
            </w:pPr>
            <w:r w:rsidRPr="00B72C13">
              <w:rPr>
                <w:color w:val="auto"/>
                <w:sz w:val="20"/>
                <w:szCs w:val="20"/>
                <w:lang w:val="ka-GE"/>
              </w:rPr>
              <w:t>2</w:t>
            </w:r>
          </w:p>
        </w:tc>
      </w:tr>
      <w:tr w:rsidR="00DA62D3" w:rsidRPr="00B72C13" w14:paraId="4C7ADAF5" w14:textId="77777777" w:rsidTr="003908EB">
        <w:trPr>
          <w:trHeight w:val="387"/>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FBFD2" w14:textId="77777777" w:rsidR="00DA62D3" w:rsidRPr="00B72C13" w:rsidRDefault="003F4FCE">
            <w:pPr>
              <w:pStyle w:val="abzacixml"/>
              <w:rPr>
                <w:color w:val="auto"/>
                <w:lang w:val="ka-GE"/>
              </w:rPr>
            </w:pPr>
            <w:r w:rsidRPr="00B72C13">
              <w:rPr>
                <w:color w:val="auto"/>
                <w:sz w:val="20"/>
                <w:szCs w:val="20"/>
                <w:u w:color="FF0000"/>
                <w:lang w:val="ka-GE"/>
              </w:rPr>
              <w:t>გარემოსდაცვითი საკითხები შრომის უსაფრთხოების სფეროში;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E8ADE"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24D99" w14:textId="5FCE41E8" w:rsidR="00DA62D3" w:rsidRPr="00B72C13" w:rsidRDefault="00D1589D">
            <w:pPr>
              <w:pStyle w:val="abzacixml"/>
              <w:rPr>
                <w:color w:val="auto"/>
                <w:lang w:val="ka-GE"/>
              </w:rPr>
            </w:pPr>
            <w:r>
              <w:rPr>
                <w:color w:val="auto"/>
                <w:sz w:val="20"/>
                <w:szCs w:val="20"/>
                <w:lang w:val="ka-GE"/>
              </w:rPr>
              <w:t>4</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7D673"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0903831D" w14:textId="77777777" w:rsidTr="003908EB">
        <w:trPr>
          <w:trHeight w:val="423"/>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ED966" w14:textId="74DE60FA" w:rsidR="00DA62D3" w:rsidRPr="00B72C13" w:rsidRDefault="003F4FCE">
            <w:pPr>
              <w:pStyle w:val="abzacixml"/>
              <w:rPr>
                <w:color w:val="auto"/>
                <w:lang w:val="ka-GE"/>
              </w:rPr>
            </w:pPr>
            <w:r w:rsidRPr="00B72C13">
              <w:rPr>
                <w:color w:val="auto"/>
                <w:sz w:val="20"/>
                <w:szCs w:val="20"/>
                <w:u w:color="FF0000"/>
                <w:lang w:val="ka-GE"/>
              </w:rPr>
              <w:t>ტვირთის გადატანა;</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6E337"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7818E" w14:textId="77777777" w:rsidR="00DA62D3" w:rsidRPr="00B72C13" w:rsidRDefault="003F4FCE">
            <w:pPr>
              <w:pStyle w:val="abzacixml"/>
              <w:rPr>
                <w:color w:val="auto"/>
                <w:lang w:val="ka-GE"/>
              </w:rPr>
            </w:pPr>
            <w:r w:rsidRPr="00B72C13">
              <w:rPr>
                <w:color w:val="auto"/>
                <w:sz w:val="20"/>
                <w:szCs w:val="20"/>
                <w:lang w:val="ka-GE"/>
              </w:rPr>
              <w:t>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216DB" w14:textId="77777777" w:rsidR="00DA62D3" w:rsidRPr="00B72C13" w:rsidRDefault="003F4FCE">
            <w:pPr>
              <w:pStyle w:val="abzacixml"/>
              <w:rPr>
                <w:color w:val="auto"/>
                <w:lang w:val="ka-GE"/>
              </w:rPr>
            </w:pPr>
            <w:r w:rsidRPr="00B72C13">
              <w:rPr>
                <w:color w:val="auto"/>
                <w:sz w:val="20"/>
                <w:szCs w:val="20"/>
                <w:lang w:val="ka-GE"/>
              </w:rPr>
              <w:t>-</w:t>
            </w:r>
          </w:p>
        </w:tc>
      </w:tr>
      <w:tr w:rsidR="00B32D5E" w:rsidRPr="00B72C13" w14:paraId="281AD57F" w14:textId="77777777" w:rsidTr="003908EB">
        <w:trPr>
          <w:trHeight w:val="423"/>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6711F" w14:textId="055466BC" w:rsidR="00B32D5E" w:rsidRPr="00B72C13" w:rsidDel="0036014C" w:rsidRDefault="00B32D5E">
            <w:pPr>
              <w:pStyle w:val="abzacixml"/>
              <w:rPr>
                <w:color w:val="auto"/>
                <w:sz w:val="20"/>
                <w:szCs w:val="20"/>
                <w:u w:color="FF0000"/>
                <w:lang w:val="ka-GE"/>
              </w:rPr>
            </w:pPr>
            <w:r>
              <w:rPr>
                <w:color w:val="auto"/>
                <w:sz w:val="20"/>
                <w:szCs w:val="20"/>
                <w:u w:color="FF0000"/>
                <w:lang w:val="ka-GE"/>
              </w:rPr>
              <w:t xml:space="preserve">სიმაღლეზე </w:t>
            </w:r>
            <w:r w:rsidR="00804EA6">
              <w:rPr>
                <w:color w:val="auto"/>
                <w:sz w:val="20"/>
                <w:szCs w:val="20"/>
                <w:u w:color="FF0000"/>
                <w:lang w:val="ka-GE"/>
              </w:rPr>
              <w:t>მუშაობა</w:t>
            </w:r>
            <w:r>
              <w:rPr>
                <w:color w:val="auto"/>
                <w:sz w:val="20"/>
                <w:szCs w:val="20"/>
                <w:u w:color="FF0000"/>
                <w:lang w:val="ka-GE"/>
              </w:rPr>
              <w:t>;</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EA74D" w14:textId="2DD1274A" w:rsidR="00B32D5E" w:rsidRPr="00B72C13" w:rsidRDefault="00B32D5E">
            <w:pPr>
              <w:pStyle w:val="abzacixml"/>
              <w:rPr>
                <w:color w:val="auto"/>
                <w:sz w:val="20"/>
                <w:szCs w:val="20"/>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50452" w14:textId="4BDD12BB" w:rsidR="00B32D5E" w:rsidRPr="00B72C13" w:rsidRDefault="00B32D5E">
            <w:pPr>
              <w:pStyle w:val="abzacixml"/>
              <w:rPr>
                <w:color w:val="auto"/>
                <w:sz w:val="20"/>
                <w:szCs w:val="20"/>
                <w:lang w:val="ka-GE"/>
              </w:rPr>
            </w:pPr>
            <w:r>
              <w:rPr>
                <w:color w:val="auto"/>
                <w:sz w:val="20"/>
                <w:szCs w:val="20"/>
                <w:lang w:val="ka-GE"/>
              </w:rPr>
              <w:t>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3A558" w14:textId="3BCB6320" w:rsidR="00B32D5E" w:rsidRPr="00B72C13" w:rsidRDefault="00674A47">
            <w:pPr>
              <w:pStyle w:val="abzacixml"/>
              <w:rPr>
                <w:color w:val="auto"/>
                <w:sz w:val="20"/>
                <w:szCs w:val="20"/>
                <w:lang w:val="ka-GE"/>
              </w:rPr>
            </w:pPr>
            <w:r>
              <w:rPr>
                <w:color w:val="auto"/>
                <w:sz w:val="20"/>
                <w:szCs w:val="20"/>
                <w:lang w:val="ka-GE"/>
              </w:rPr>
              <w:t>-</w:t>
            </w:r>
          </w:p>
        </w:tc>
      </w:tr>
      <w:tr w:rsidR="00DA62D3" w:rsidRPr="00B72C13" w14:paraId="2263E448" w14:textId="77777777" w:rsidTr="003908EB">
        <w:trPr>
          <w:trHeight w:val="612"/>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9A1CF" w14:textId="0D058ACC" w:rsidR="00DA62D3" w:rsidRPr="00B72C13" w:rsidRDefault="003F4FCE">
            <w:pPr>
              <w:pStyle w:val="abzacixml"/>
              <w:rPr>
                <w:color w:val="auto"/>
                <w:lang w:val="ka-GE"/>
              </w:rPr>
            </w:pPr>
            <w:r w:rsidRPr="00B72C13">
              <w:rPr>
                <w:color w:val="auto"/>
                <w:sz w:val="20"/>
                <w:szCs w:val="20"/>
                <w:u w:color="FF0000"/>
                <w:lang w:val="ka-GE"/>
              </w:rPr>
              <w:t>აალებად და ფეთქებად ნივთიერებებთან მუშაობის სტანდარტები</w:t>
            </w:r>
            <w:r w:rsidR="003806CE">
              <w:rPr>
                <w:color w:val="auto"/>
                <w:sz w:val="20"/>
                <w:szCs w:val="20"/>
                <w:u w:color="FF0000"/>
                <w:lang w:val="ka-GE"/>
              </w:rPr>
              <w:t xml:space="preserve"> და წესები</w:t>
            </w:r>
            <w:r w:rsidRPr="00B72C13">
              <w:rPr>
                <w:color w:val="auto"/>
                <w:sz w:val="20"/>
                <w:szCs w:val="20"/>
                <w:u w:color="FF0000"/>
                <w:lang w:val="ka-GE"/>
              </w:rPr>
              <w:t>;</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522FB"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BBF6B" w14:textId="77777777" w:rsidR="00DA62D3" w:rsidRPr="00B72C13" w:rsidRDefault="003F4FCE">
            <w:pPr>
              <w:pStyle w:val="abzacixml"/>
              <w:rPr>
                <w:color w:val="auto"/>
                <w:lang w:val="ka-GE"/>
              </w:rPr>
            </w:pPr>
            <w:r w:rsidRPr="00B72C13">
              <w:rPr>
                <w:color w:val="auto"/>
                <w:sz w:val="20"/>
                <w:szCs w:val="20"/>
                <w:lang w:val="ka-GE"/>
              </w:rPr>
              <w:t>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B233E"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23B83480" w14:textId="77777777" w:rsidTr="003908EB">
        <w:trPr>
          <w:trHeight w:val="918"/>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17CF0" w14:textId="77777777" w:rsidR="00DA62D3" w:rsidRPr="00B72C13" w:rsidRDefault="003F4FCE">
            <w:pPr>
              <w:pStyle w:val="abzacixml"/>
              <w:rPr>
                <w:color w:val="auto"/>
                <w:lang w:val="ka-GE"/>
              </w:rPr>
            </w:pPr>
            <w:r w:rsidRPr="00B72C13">
              <w:rPr>
                <w:color w:val="auto"/>
                <w:sz w:val="20"/>
                <w:szCs w:val="20"/>
                <w:u w:color="FF0000"/>
                <w:lang w:val="ka-GE"/>
              </w:rPr>
              <w:t>შრომის უსაფრთხოება მანქანა-დანადგარებთან, მოწყობილობებთან და სხვა სამუშაო ხელსაწყოებთან მუშაობისას;</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D11E"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D1BC7" w14:textId="77777777" w:rsidR="00DA62D3" w:rsidRPr="00B72C13" w:rsidRDefault="003F4FCE">
            <w:pPr>
              <w:pStyle w:val="abzacixml"/>
              <w:rPr>
                <w:color w:val="auto"/>
                <w:lang w:val="ka-GE"/>
              </w:rPr>
            </w:pPr>
            <w:r w:rsidRPr="00B72C13">
              <w:rPr>
                <w:color w:val="auto"/>
                <w:sz w:val="20"/>
                <w:szCs w:val="20"/>
                <w:lang w:val="ka-GE"/>
              </w:rPr>
              <w:t>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F7DC1" w14:textId="77777777" w:rsidR="00DA62D3" w:rsidRPr="00B72C13" w:rsidRDefault="003F4FCE">
            <w:pPr>
              <w:pStyle w:val="abzacixml"/>
              <w:rPr>
                <w:color w:val="auto"/>
                <w:lang w:val="ka-GE"/>
              </w:rPr>
            </w:pPr>
            <w:r w:rsidRPr="00B72C13">
              <w:rPr>
                <w:color w:val="auto"/>
                <w:sz w:val="20"/>
                <w:szCs w:val="20"/>
                <w:lang w:val="ka-GE"/>
              </w:rPr>
              <w:t>2</w:t>
            </w:r>
          </w:p>
        </w:tc>
      </w:tr>
      <w:tr w:rsidR="00DA62D3" w:rsidRPr="00B72C13" w14:paraId="6B085DDC" w14:textId="77777777" w:rsidTr="003908EB">
        <w:trPr>
          <w:trHeight w:val="945"/>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CEBD" w14:textId="77777777" w:rsidR="00DA62D3" w:rsidRPr="00B72C13" w:rsidRDefault="003F4FCE">
            <w:pPr>
              <w:pStyle w:val="abzacixml"/>
              <w:rPr>
                <w:color w:val="auto"/>
                <w:lang w:val="ka-GE"/>
              </w:rPr>
            </w:pPr>
            <w:r w:rsidRPr="00B72C13">
              <w:rPr>
                <w:color w:val="auto"/>
                <w:sz w:val="20"/>
                <w:szCs w:val="20"/>
                <w:lang w:val="ka-GE"/>
              </w:rPr>
              <w:t>ეროვნული საკანონმდებლო რეგულაციები და შრომის უსაფრთხოების საერთაშორისო სტანდარტები შრომის უსაფრთხოების სფეროში;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22A5D"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FF573" w14:textId="77777777" w:rsidR="00DA62D3" w:rsidRPr="00B72C13" w:rsidRDefault="003F4FCE">
            <w:pPr>
              <w:pStyle w:val="abzacixml"/>
              <w:rPr>
                <w:color w:val="auto"/>
                <w:lang w:val="ka-GE"/>
              </w:rPr>
            </w:pPr>
            <w:r w:rsidRPr="00B72C13">
              <w:rPr>
                <w:color w:val="auto"/>
                <w:sz w:val="20"/>
                <w:szCs w:val="20"/>
                <w:lang w:val="ka-GE"/>
              </w:rPr>
              <w:t>10</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7F115"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7E92DBD2" w14:textId="77777777" w:rsidTr="003908EB">
        <w:trPr>
          <w:trHeight w:val="45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5B9B5" w14:textId="77777777" w:rsidR="00DA62D3" w:rsidRPr="00B72C13" w:rsidRDefault="003F4FCE">
            <w:pPr>
              <w:pStyle w:val="abzacixml"/>
              <w:rPr>
                <w:color w:val="auto"/>
                <w:lang w:val="ka-GE"/>
              </w:rPr>
            </w:pPr>
            <w:r w:rsidRPr="00B72C13">
              <w:rPr>
                <w:b/>
                <w:bCs/>
                <w:color w:val="auto"/>
                <w:sz w:val="20"/>
                <w:szCs w:val="20"/>
                <w:lang w:val="ka-GE"/>
              </w:rPr>
              <w:t xml:space="preserve">ყველა ზოგადი მოდულის ჯამი </w:t>
            </w:r>
          </w:p>
        </w:tc>
        <w:tc>
          <w:tcPr>
            <w:tcW w:w="7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22719" w14:textId="2CF7DB44" w:rsidR="00DA62D3" w:rsidRPr="00B72C13" w:rsidRDefault="003F4FCE" w:rsidP="00AC6643">
            <w:pPr>
              <w:pStyle w:val="abzacixml"/>
              <w:rPr>
                <w:color w:val="auto"/>
                <w:lang w:val="ka-GE"/>
              </w:rPr>
            </w:pPr>
            <w:r w:rsidRPr="00B72C13">
              <w:rPr>
                <w:b/>
                <w:bCs/>
                <w:color w:val="auto"/>
                <w:sz w:val="20"/>
                <w:szCs w:val="20"/>
                <w:lang w:val="ka-GE"/>
              </w:rPr>
              <w:t>1</w:t>
            </w:r>
            <w:r w:rsidR="00715A1C">
              <w:rPr>
                <w:b/>
                <w:bCs/>
                <w:color w:val="auto"/>
                <w:sz w:val="20"/>
                <w:szCs w:val="20"/>
                <w:lang w:val="ka-GE"/>
              </w:rPr>
              <w:t>24</w:t>
            </w:r>
            <w:r w:rsidRPr="00B72C13">
              <w:rPr>
                <w:b/>
                <w:bCs/>
                <w:color w:val="auto"/>
                <w:sz w:val="20"/>
                <w:szCs w:val="20"/>
                <w:lang w:val="ka-GE"/>
              </w:rPr>
              <w:t xml:space="preserve"> აკადემიური საათი, მათ შორის </w:t>
            </w:r>
            <w:r w:rsidR="00715A1C">
              <w:rPr>
                <w:b/>
                <w:bCs/>
                <w:color w:val="auto"/>
                <w:sz w:val="20"/>
                <w:szCs w:val="20"/>
                <w:lang w:val="ka-GE"/>
              </w:rPr>
              <w:t>112</w:t>
            </w:r>
            <w:r w:rsidR="00293EC7">
              <w:rPr>
                <w:b/>
                <w:bCs/>
                <w:color w:val="auto"/>
                <w:sz w:val="20"/>
                <w:szCs w:val="20"/>
                <w:lang w:val="ka-GE"/>
              </w:rPr>
              <w:t xml:space="preserve"> </w:t>
            </w:r>
            <w:r w:rsidRPr="00B72C13">
              <w:rPr>
                <w:b/>
                <w:bCs/>
                <w:color w:val="auto"/>
                <w:sz w:val="20"/>
                <w:szCs w:val="20"/>
                <w:lang w:val="ka-GE"/>
              </w:rPr>
              <w:t>თეორიული და 12 პრაქტიკული</w:t>
            </w:r>
          </w:p>
        </w:tc>
      </w:tr>
      <w:tr w:rsidR="00DA62D3" w:rsidRPr="00B72C13" w14:paraId="243E55D9" w14:textId="77777777" w:rsidTr="003908EB">
        <w:trPr>
          <w:trHeight w:val="49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7FD26" w14:textId="5E91522E" w:rsidR="00D45C2F" w:rsidRPr="003908EB" w:rsidRDefault="003F4FCE">
            <w:pPr>
              <w:pStyle w:val="abzacixml"/>
              <w:rPr>
                <w:color w:val="auto"/>
                <w:sz w:val="20"/>
                <w:szCs w:val="20"/>
                <w:lang w:val="ka-GE"/>
              </w:rPr>
            </w:pPr>
            <w:r w:rsidRPr="00B72C13">
              <w:rPr>
                <w:color w:val="auto"/>
                <w:sz w:val="20"/>
                <w:szCs w:val="20"/>
                <w:lang w:val="ka-GE"/>
              </w:rPr>
              <w:lastRenderedPageBreak/>
              <w:t>შრომის უსაფრთხოება სამშენებლო სექტორში;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7905E" w14:textId="77777777" w:rsidR="00DA62D3" w:rsidRPr="00B72C13" w:rsidRDefault="003F4FCE">
            <w:pPr>
              <w:pStyle w:val="Body"/>
              <w:rPr>
                <w:rFonts w:ascii="Sylfaen" w:hAnsi="Sylfaen"/>
                <w:color w:val="auto"/>
                <w:lang w:val="ka-GE"/>
              </w:rPr>
            </w:pPr>
            <w:r w:rsidRPr="00B72C13">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3FC4" w14:textId="77777777" w:rsidR="00DA62D3" w:rsidRPr="00B72C13" w:rsidRDefault="003F4FCE">
            <w:pPr>
              <w:pStyle w:val="abzacixml"/>
              <w:rPr>
                <w:color w:val="auto"/>
                <w:lang w:val="ka-GE"/>
              </w:rPr>
            </w:pPr>
            <w:r w:rsidRPr="00B72C13">
              <w:rPr>
                <w:color w:val="auto"/>
                <w:sz w:val="20"/>
                <w:szCs w:val="20"/>
                <w:lang w:val="ka-GE"/>
              </w:rPr>
              <w:t>8</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CFEF8" w14:textId="3BA37ABF" w:rsidR="00DA62D3" w:rsidRPr="00B72C13" w:rsidRDefault="003806CE">
            <w:pPr>
              <w:pStyle w:val="abzacixml"/>
              <w:rPr>
                <w:color w:val="auto"/>
                <w:lang w:val="ka-GE"/>
              </w:rPr>
            </w:pPr>
            <w:r>
              <w:rPr>
                <w:color w:val="auto"/>
                <w:sz w:val="20"/>
                <w:szCs w:val="20"/>
                <w:lang w:val="ka-GE"/>
              </w:rPr>
              <w:t>20</w:t>
            </w:r>
          </w:p>
        </w:tc>
      </w:tr>
      <w:tr w:rsidR="00DA62D3" w:rsidRPr="00B72C13" w14:paraId="10477965" w14:textId="77777777" w:rsidTr="003908EB">
        <w:trPr>
          <w:trHeight w:val="693"/>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032F0"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უსაფრთხოება სამთომოპოვებით მრეწველობასა ან/და მძიმე დამამუშავებელ მრეწველობაში;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ED125" w14:textId="77777777" w:rsidR="00DA62D3" w:rsidRPr="00B72C13" w:rsidRDefault="003F4FCE">
            <w:pPr>
              <w:pStyle w:val="Body"/>
              <w:rPr>
                <w:rFonts w:ascii="Sylfaen" w:hAnsi="Sylfaen"/>
                <w:color w:val="auto"/>
                <w:lang w:val="ka-GE"/>
              </w:rPr>
            </w:pPr>
            <w:r w:rsidRPr="00B72C13">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A3582" w14:textId="77777777" w:rsidR="00DA62D3" w:rsidRPr="00B72C13" w:rsidRDefault="003F4FCE">
            <w:pPr>
              <w:pStyle w:val="abzacixml"/>
              <w:rPr>
                <w:color w:val="auto"/>
                <w:lang w:val="ka-GE"/>
              </w:rPr>
            </w:pPr>
            <w:r w:rsidRPr="00B72C13">
              <w:rPr>
                <w:color w:val="auto"/>
                <w:sz w:val="20"/>
                <w:szCs w:val="20"/>
                <w:lang w:val="ka-GE"/>
              </w:rPr>
              <w:t>8</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3977E" w14:textId="09A8D053" w:rsidR="00DA62D3" w:rsidRPr="00B72C13" w:rsidRDefault="003806CE">
            <w:pPr>
              <w:pStyle w:val="abzacixml"/>
              <w:rPr>
                <w:color w:val="auto"/>
                <w:lang w:val="ka-GE"/>
              </w:rPr>
            </w:pPr>
            <w:r>
              <w:rPr>
                <w:color w:val="auto"/>
                <w:sz w:val="20"/>
                <w:szCs w:val="20"/>
                <w:lang w:val="ka-GE"/>
              </w:rPr>
              <w:t>20</w:t>
            </w:r>
          </w:p>
        </w:tc>
      </w:tr>
      <w:tr w:rsidR="00DA62D3" w:rsidRPr="00B72C13" w14:paraId="66ADF116" w14:textId="77777777" w:rsidTr="003908EB">
        <w:trPr>
          <w:trHeight w:val="49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8C926" w14:textId="2C4CB8F3" w:rsidR="00DA62D3" w:rsidRPr="00B72C13" w:rsidRDefault="003F4FCE">
            <w:pPr>
              <w:pStyle w:val="abzacixml"/>
              <w:rPr>
                <w:color w:val="auto"/>
                <w:lang w:val="ka-GE"/>
              </w:rPr>
            </w:pPr>
            <w:r w:rsidRPr="00B72C13">
              <w:rPr>
                <w:color w:val="auto"/>
                <w:sz w:val="20"/>
                <w:szCs w:val="20"/>
                <w:lang w:val="ka-GE"/>
              </w:rPr>
              <w:t>შრომის უსაფრთხოება მსუბუქ მრეწველობაში;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97CC9" w14:textId="77777777" w:rsidR="00DA62D3" w:rsidRPr="00B72C13" w:rsidRDefault="003F4FCE">
            <w:pPr>
              <w:pStyle w:val="Body"/>
              <w:rPr>
                <w:rFonts w:ascii="Sylfaen" w:hAnsi="Sylfaen"/>
                <w:color w:val="auto"/>
                <w:lang w:val="ka-GE"/>
              </w:rPr>
            </w:pPr>
            <w:r w:rsidRPr="00B72C13">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51DE3" w14:textId="77777777" w:rsidR="00DA62D3" w:rsidRPr="00B72C13" w:rsidRDefault="003F4FCE">
            <w:pPr>
              <w:pStyle w:val="abzacixml"/>
              <w:rPr>
                <w:color w:val="auto"/>
                <w:lang w:val="ka-GE"/>
              </w:rPr>
            </w:pPr>
            <w:r w:rsidRPr="00B72C13">
              <w:rPr>
                <w:color w:val="auto"/>
                <w:sz w:val="20"/>
                <w:szCs w:val="20"/>
                <w:lang w:val="ka-GE"/>
              </w:rPr>
              <w:t>8</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85266" w14:textId="16600FFB" w:rsidR="00DA62D3" w:rsidRPr="00B72C13" w:rsidRDefault="003806CE">
            <w:pPr>
              <w:pStyle w:val="abzacixml"/>
              <w:rPr>
                <w:color w:val="auto"/>
                <w:lang w:val="ka-GE"/>
              </w:rPr>
            </w:pPr>
            <w:r>
              <w:rPr>
                <w:color w:val="auto"/>
                <w:sz w:val="20"/>
                <w:szCs w:val="20"/>
                <w:lang w:val="ka-GE"/>
              </w:rPr>
              <w:t>20</w:t>
            </w:r>
          </w:p>
        </w:tc>
      </w:tr>
      <w:tr w:rsidR="00DA62D3" w:rsidRPr="00B72C13" w14:paraId="255D13D9" w14:textId="77777777" w:rsidTr="003908EB">
        <w:trPr>
          <w:trHeight w:val="747"/>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D79F"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უსაფრთხოება მომსახურების/სერვისის სექტორში;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AC78E" w14:textId="77777777" w:rsidR="00DA62D3" w:rsidRPr="00B72C13" w:rsidRDefault="003F4FCE">
            <w:pPr>
              <w:pStyle w:val="Body"/>
              <w:rPr>
                <w:rFonts w:ascii="Sylfaen" w:hAnsi="Sylfaen"/>
                <w:color w:val="auto"/>
                <w:lang w:val="ka-GE"/>
              </w:rPr>
            </w:pPr>
            <w:r w:rsidRPr="00B72C13">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64F6D" w14:textId="23DFC425" w:rsidR="00DA62D3" w:rsidRPr="00B72C13" w:rsidRDefault="00684B6D">
            <w:pPr>
              <w:pStyle w:val="abzacixml"/>
              <w:rPr>
                <w:color w:val="auto"/>
                <w:lang w:val="ka-GE"/>
              </w:rPr>
            </w:pPr>
            <w:r>
              <w:rPr>
                <w:color w:val="auto"/>
                <w:sz w:val="20"/>
                <w:szCs w:val="20"/>
                <w:lang w:val="ka-GE"/>
              </w:rPr>
              <w:t>6</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1F551" w14:textId="5A747769" w:rsidR="00DA62D3" w:rsidRPr="00B72C13" w:rsidRDefault="003806CE">
            <w:pPr>
              <w:pStyle w:val="abzacixml"/>
              <w:rPr>
                <w:color w:val="auto"/>
                <w:lang w:val="ka-GE"/>
              </w:rPr>
            </w:pPr>
            <w:r>
              <w:rPr>
                <w:color w:val="auto"/>
                <w:sz w:val="20"/>
                <w:szCs w:val="20"/>
                <w:lang w:val="ka-GE"/>
              </w:rPr>
              <w:t>20</w:t>
            </w:r>
          </w:p>
        </w:tc>
      </w:tr>
      <w:tr w:rsidR="00DA62D3" w:rsidRPr="00B72C13" w14:paraId="696AAF92" w14:textId="77777777" w:rsidTr="003908EB">
        <w:trPr>
          <w:trHeight w:val="49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E0377"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უსაფრთხოება სამედიცინო სფეროში;</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7B669" w14:textId="77777777" w:rsidR="00DA62D3" w:rsidRPr="00B72C13" w:rsidRDefault="003F4FCE">
            <w:pPr>
              <w:pStyle w:val="Body"/>
              <w:rPr>
                <w:rFonts w:ascii="Sylfaen" w:hAnsi="Sylfaen"/>
                <w:color w:val="auto"/>
                <w:lang w:val="ka-GE"/>
              </w:rPr>
            </w:pPr>
            <w:r w:rsidRPr="00B72C13">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DAD3E" w14:textId="4115EB49" w:rsidR="00DA62D3" w:rsidRPr="00B72C13" w:rsidRDefault="00133AD1">
            <w:pPr>
              <w:pStyle w:val="abzacixml"/>
              <w:rPr>
                <w:color w:val="auto"/>
                <w:lang w:val="ka-GE"/>
              </w:rPr>
            </w:pPr>
            <w:r>
              <w:rPr>
                <w:color w:val="auto"/>
                <w:sz w:val="20"/>
                <w:szCs w:val="20"/>
                <w:lang w:val="ka-GE"/>
              </w:rPr>
              <w:t>6</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BE7DD" w14:textId="00F017D4" w:rsidR="00DA62D3" w:rsidRPr="00B72C13" w:rsidRDefault="003806CE">
            <w:pPr>
              <w:pStyle w:val="abzacixml"/>
              <w:rPr>
                <w:color w:val="auto"/>
                <w:lang w:val="ka-GE"/>
              </w:rPr>
            </w:pPr>
            <w:r>
              <w:rPr>
                <w:color w:val="auto"/>
                <w:sz w:val="20"/>
                <w:szCs w:val="20"/>
                <w:lang w:val="ka-GE"/>
              </w:rPr>
              <w:t>20</w:t>
            </w:r>
          </w:p>
        </w:tc>
      </w:tr>
      <w:tr w:rsidR="00DA62D3" w:rsidRPr="00B72C13" w14:paraId="558C183F" w14:textId="77777777" w:rsidTr="003908EB">
        <w:trPr>
          <w:trHeight w:val="882"/>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E6D47" w14:textId="77777777" w:rsidR="00DA62D3" w:rsidRPr="00B72C13" w:rsidRDefault="003F4FCE">
            <w:pPr>
              <w:pStyle w:val="abzacixml"/>
              <w:rPr>
                <w:color w:val="auto"/>
                <w:lang w:val="ka-GE"/>
              </w:rPr>
            </w:pPr>
            <w:r w:rsidRPr="00B72C13">
              <w:rPr>
                <w:color w:val="auto"/>
                <w:sz w:val="20"/>
                <w:szCs w:val="20"/>
                <w:lang w:val="ka-GE"/>
              </w:rPr>
              <w:t>სხვა არასავალდებულო, არჩევითი მოდული, რომლის სასწავლო პროგრამა თანხმდება ზედამხედველი ორგანოსთან.</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3033A" w14:textId="77777777" w:rsidR="00DA62D3" w:rsidRPr="00B72C13" w:rsidRDefault="003F4FCE">
            <w:pPr>
              <w:pStyle w:val="Body"/>
              <w:rPr>
                <w:rFonts w:ascii="Sylfaen" w:hAnsi="Sylfaen"/>
                <w:color w:val="auto"/>
                <w:lang w:val="ka-GE"/>
              </w:rPr>
            </w:pPr>
            <w:r w:rsidRPr="00B72C13">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F9805" w14:textId="77777777" w:rsidR="00DA62D3" w:rsidRPr="00B72C13" w:rsidRDefault="003F4FCE">
            <w:pPr>
              <w:pStyle w:val="abzacixml"/>
              <w:rPr>
                <w:color w:val="auto"/>
                <w:lang w:val="ka-GE"/>
              </w:rPr>
            </w:pPr>
            <w:r w:rsidRPr="00B72C13">
              <w:rPr>
                <w:color w:val="auto"/>
                <w:sz w:val="20"/>
                <w:szCs w:val="20"/>
                <w:lang w:val="ka-GE"/>
              </w:rPr>
              <w:t>(არასავალდებულო)</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CA64" w14:textId="77777777" w:rsidR="00DA62D3" w:rsidRPr="00B72C13" w:rsidRDefault="003F4FCE">
            <w:pPr>
              <w:pStyle w:val="abzacixml"/>
              <w:rPr>
                <w:color w:val="auto"/>
                <w:lang w:val="ka-GE"/>
              </w:rPr>
            </w:pPr>
            <w:r w:rsidRPr="00B72C13">
              <w:rPr>
                <w:color w:val="auto"/>
                <w:sz w:val="20"/>
                <w:szCs w:val="20"/>
                <w:lang w:val="ka-GE"/>
              </w:rPr>
              <w:t>(არასავალდებულო)</w:t>
            </w:r>
          </w:p>
        </w:tc>
      </w:tr>
      <w:tr w:rsidR="00DA62D3" w:rsidRPr="00B72C13" w14:paraId="603F7623" w14:textId="77777777" w:rsidTr="003908EB">
        <w:trPr>
          <w:trHeight w:val="450"/>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B1262" w14:textId="77777777" w:rsidR="00DA62D3" w:rsidRPr="00B72C13" w:rsidRDefault="003F4FCE">
            <w:pPr>
              <w:pStyle w:val="abzacixml"/>
              <w:rPr>
                <w:color w:val="auto"/>
                <w:lang w:val="ka-GE"/>
              </w:rPr>
            </w:pPr>
            <w:r w:rsidRPr="00B72C13">
              <w:rPr>
                <w:b/>
                <w:bCs/>
                <w:color w:val="auto"/>
                <w:sz w:val="20"/>
                <w:szCs w:val="20"/>
                <w:lang w:val="ka-GE"/>
              </w:rPr>
              <w:t>ყველა თემატური მოდულის ჯამი</w:t>
            </w:r>
          </w:p>
        </w:tc>
        <w:tc>
          <w:tcPr>
            <w:tcW w:w="71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D3037" w14:textId="713E7692" w:rsidR="00DA62D3" w:rsidRPr="00B72C13" w:rsidRDefault="003F4FCE" w:rsidP="00826B5B">
            <w:pPr>
              <w:pStyle w:val="abzacixml"/>
              <w:rPr>
                <w:color w:val="auto"/>
                <w:lang w:val="ka-GE"/>
              </w:rPr>
            </w:pPr>
            <w:r w:rsidRPr="00B72C13">
              <w:rPr>
                <w:b/>
                <w:bCs/>
                <w:color w:val="auto"/>
                <w:sz w:val="20"/>
                <w:szCs w:val="20"/>
                <w:lang w:val="ka-GE"/>
              </w:rPr>
              <w:t>1</w:t>
            </w:r>
            <w:r w:rsidR="00684B6D">
              <w:rPr>
                <w:b/>
                <w:bCs/>
                <w:color w:val="auto"/>
                <w:sz w:val="20"/>
                <w:szCs w:val="20"/>
                <w:lang w:val="ka-GE"/>
              </w:rPr>
              <w:t>36</w:t>
            </w:r>
            <w:r w:rsidRPr="00B72C13">
              <w:rPr>
                <w:b/>
                <w:bCs/>
                <w:color w:val="auto"/>
                <w:sz w:val="20"/>
                <w:szCs w:val="20"/>
                <w:lang w:val="ka-GE"/>
              </w:rPr>
              <w:t xml:space="preserve"> აკადემიური საათი, მათ შორის </w:t>
            </w:r>
            <w:r w:rsidR="00827BD2">
              <w:rPr>
                <w:b/>
                <w:bCs/>
                <w:color w:val="auto"/>
                <w:sz w:val="20"/>
                <w:szCs w:val="20"/>
                <w:lang w:val="ka-GE"/>
              </w:rPr>
              <w:t>3</w:t>
            </w:r>
            <w:r w:rsidR="00684B6D">
              <w:rPr>
                <w:b/>
                <w:bCs/>
                <w:color w:val="auto"/>
                <w:sz w:val="20"/>
                <w:szCs w:val="20"/>
                <w:lang w:val="ka-GE"/>
              </w:rPr>
              <w:t>6</w:t>
            </w:r>
            <w:r w:rsidRPr="00B72C13">
              <w:rPr>
                <w:b/>
                <w:bCs/>
                <w:color w:val="auto"/>
                <w:sz w:val="20"/>
                <w:szCs w:val="20"/>
                <w:lang w:val="ka-GE"/>
              </w:rPr>
              <w:t xml:space="preserve"> თეორიული და 1</w:t>
            </w:r>
            <w:r w:rsidR="00827BD2">
              <w:rPr>
                <w:b/>
                <w:bCs/>
                <w:color w:val="auto"/>
                <w:sz w:val="20"/>
                <w:szCs w:val="20"/>
                <w:lang w:val="ka-GE"/>
              </w:rPr>
              <w:t>00</w:t>
            </w:r>
            <w:r w:rsidRPr="00B72C13">
              <w:rPr>
                <w:b/>
                <w:bCs/>
                <w:color w:val="auto"/>
                <w:sz w:val="20"/>
                <w:szCs w:val="20"/>
                <w:lang w:val="ka-GE"/>
              </w:rPr>
              <w:t xml:space="preserve"> პრაქტიკული</w:t>
            </w:r>
          </w:p>
        </w:tc>
      </w:tr>
    </w:tbl>
    <w:p w14:paraId="7DA3F37A" w14:textId="77777777" w:rsidR="00DA62D3" w:rsidRPr="00B72C13" w:rsidRDefault="00DA62D3">
      <w:pPr>
        <w:pStyle w:val="abzacixml"/>
        <w:widowControl w:val="0"/>
        <w:jc w:val="center"/>
        <w:rPr>
          <w:color w:val="auto"/>
          <w:lang w:val="ka-GE"/>
        </w:rPr>
      </w:pPr>
    </w:p>
    <w:p w14:paraId="147CC545" w14:textId="77777777" w:rsidR="00293EC7" w:rsidRPr="00B72C13" w:rsidRDefault="00293EC7">
      <w:pPr>
        <w:pStyle w:val="abzacixml"/>
        <w:rPr>
          <w:color w:val="auto"/>
          <w:lang w:val="ka-GE"/>
        </w:rPr>
      </w:pPr>
    </w:p>
    <w:p w14:paraId="18F6B87C" w14:textId="77777777" w:rsidR="007A2C0C" w:rsidRDefault="007A2C0C" w:rsidP="003908EB">
      <w:pPr>
        <w:pStyle w:val="abzacixml"/>
        <w:rPr>
          <w:b/>
          <w:bCs/>
          <w:color w:val="auto"/>
          <w:sz w:val="20"/>
          <w:szCs w:val="20"/>
          <w:u w:val="single"/>
          <w:lang w:val="ka-GE"/>
        </w:rPr>
      </w:pPr>
    </w:p>
    <w:p w14:paraId="72A7A663" w14:textId="77777777" w:rsidR="00DA62D3" w:rsidRPr="00B72C13" w:rsidRDefault="003F4FCE">
      <w:pPr>
        <w:pStyle w:val="abzacixml"/>
        <w:jc w:val="right"/>
        <w:rPr>
          <w:b/>
          <w:bCs/>
          <w:color w:val="auto"/>
          <w:sz w:val="20"/>
          <w:szCs w:val="20"/>
          <w:u w:val="single"/>
          <w:lang w:val="ka-GE"/>
        </w:rPr>
      </w:pPr>
      <w:r w:rsidRPr="00B72C13">
        <w:rPr>
          <w:b/>
          <w:bCs/>
          <w:color w:val="auto"/>
          <w:sz w:val="20"/>
          <w:szCs w:val="20"/>
          <w:u w:val="single"/>
          <w:lang w:val="ka-GE"/>
        </w:rPr>
        <w:t>ცხრილი №2</w:t>
      </w:r>
    </w:p>
    <w:p w14:paraId="24A71782" w14:textId="77777777" w:rsidR="00DA62D3" w:rsidRPr="00B72C13" w:rsidRDefault="003F4FCE">
      <w:pPr>
        <w:pStyle w:val="abzacixml"/>
        <w:jc w:val="right"/>
        <w:rPr>
          <w:b/>
          <w:bCs/>
          <w:color w:val="auto"/>
          <w:sz w:val="20"/>
          <w:szCs w:val="20"/>
          <w:u w:val="single"/>
          <w:lang w:val="ka-GE"/>
        </w:rPr>
      </w:pPr>
      <w:r w:rsidRPr="00B72C13">
        <w:rPr>
          <w:b/>
          <w:bCs/>
          <w:color w:val="auto"/>
          <w:sz w:val="20"/>
          <w:szCs w:val="20"/>
          <w:u w:val="single"/>
          <w:lang w:val="ka-GE"/>
        </w:rPr>
        <w:t>შრომის უსაფრთხოების სპეციალისტის მომზადების აკრედიტებული სპეციალური პროგრამა</w:t>
      </w:r>
    </w:p>
    <w:p w14:paraId="393D8D4D" w14:textId="77777777" w:rsidR="00DA62D3" w:rsidRPr="00B72C13" w:rsidRDefault="00DA62D3">
      <w:pPr>
        <w:pStyle w:val="abzacixml"/>
        <w:rPr>
          <w:color w:val="auto"/>
          <w:lang w:val="ka-GE"/>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58"/>
        <w:gridCol w:w="3237"/>
        <w:gridCol w:w="1710"/>
        <w:gridCol w:w="2525"/>
      </w:tblGrid>
      <w:tr w:rsidR="00DA62D3" w:rsidRPr="00B72C13" w14:paraId="244F69F5" w14:textId="77777777">
        <w:trPr>
          <w:trHeight w:val="410"/>
          <w:jc w:val="center"/>
        </w:trPr>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289DC" w14:textId="77777777" w:rsidR="00DA62D3" w:rsidRPr="00B72C13" w:rsidRDefault="003F4FCE">
            <w:pPr>
              <w:pStyle w:val="abzacixml"/>
              <w:rPr>
                <w:color w:val="auto"/>
                <w:lang w:val="ka-GE"/>
              </w:rPr>
            </w:pPr>
            <w:r w:rsidRPr="00B72C13">
              <w:rPr>
                <w:b/>
                <w:bCs/>
                <w:color w:val="auto"/>
                <w:lang w:val="ka-GE"/>
              </w:rPr>
              <w:t>საბაზისო საგნები</w:t>
            </w:r>
          </w:p>
        </w:tc>
      </w:tr>
      <w:tr w:rsidR="00DA62D3" w:rsidRPr="00B72C13" w14:paraId="16F034CC" w14:textId="77777777" w:rsidTr="003908EB">
        <w:trPr>
          <w:trHeight w:val="290"/>
          <w:jc w:val="center"/>
        </w:trPr>
        <w:tc>
          <w:tcPr>
            <w:tcW w:w="30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095DA" w14:textId="77777777" w:rsidR="00DA62D3" w:rsidRPr="00B72C13" w:rsidRDefault="00DA62D3">
            <w:pPr>
              <w:pStyle w:val="abzacixml"/>
              <w:rPr>
                <w:b/>
                <w:bCs/>
                <w:color w:val="auto"/>
                <w:lang w:val="ka-GE"/>
              </w:rPr>
            </w:pPr>
          </w:p>
          <w:p w14:paraId="4CA1885D" w14:textId="77777777" w:rsidR="00DA62D3" w:rsidRPr="00B72C13" w:rsidRDefault="003F4FCE">
            <w:pPr>
              <w:pStyle w:val="abzacixml"/>
              <w:rPr>
                <w:color w:val="auto"/>
                <w:lang w:val="ka-GE"/>
              </w:rPr>
            </w:pPr>
            <w:r w:rsidRPr="00B72C13">
              <w:rPr>
                <w:b/>
                <w:bCs/>
                <w:color w:val="auto"/>
                <w:lang w:val="ka-GE"/>
              </w:rPr>
              <w:t>მოდული</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92C27" w14:textId="77777777" w:rsidR="00DA62D3" w:rsidRPr="00B72C13" w:rsidRDefault="00DA62D3">
            <w:pPr>
              <w:pStyle w:val="abzacixml"/>
              <w:rPr>
                <w:b/>
                <w:bCs/>
                <w:color w:val="auto"/>
                <w:lang w:val="ka-GE"/>
              </w:rPr>
            </w:pPr>
          </w:p>
          <w:p w14:paraId="511FC23D" w14:textId="77777777" w:rsidR="00DA62D3" w:rsidRPr="00B72C13" w:rsidRDefault="003F4FCE">
            <w:pPr>
              <w:pStyle w:val="abzacixml"/>
              <w:rPr>
                <w:color w:val="auto"/>
                <w:lang w:val="ka-GE"/>
              </w:rPr>
            </w:pPr>
            <w:r w:rsidRPr="00B72C13">
              <w:rPr>
                <w:b/>
                <w:bCs/>
                <w:color w:val="auto"/>
                <w:lang w:val="ka-GE"/>
              </w:rPr>
              <w:t>დაშვების წინაპირობა</w:t>
            </w:r>
          </w:p>
        </w:tc>
        <w:tc>
          <w:tcPr>
            <w:tcW w:w="4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B718E" w14:textId="77777777" w:rsidR="00DA62D3" w:rsidRPr="00B72C13" w:rsidRDefault="003F4FCE">
            <w:pPr>
              <w:pStyle w:val="abzacixml"/>
              <w:rPr>
                <w:color w:val="auto"/>
                <w:lang w:val="ka-GE"/>
              </w:rPr>
            </w:pPr>
            <w:r w:rsidRPr="00B72C13">
              <w:rPr>
                <w:b/>
                <w:bCs/>
                <w:color w:val="auto"/>
                <w:lang w:val="ka-GE"/>
              </w:rPr>
              <w:t>საათების რაოდენობა</w:t>
            </w:r>
          </w:p>
        </w:tc>
      </w:tr>
      <w:tr w:rsidR="00DA62D3" w:rsidRPr="00B72C13" w14:paraId="6784EE17" w14:textId="77777777" w:rsidTr="003908EB">
        <w:trPr>
          <w:trHeight w:val="970"/>
          <w:jc w:val="center"/>
        </w:trPr>
        <w:tc>
          <w:tcPr>
            <w:tcW w:w="3058" w:type="dxa"/>
            <w:vMerge/>
            <w:tcBorders>
              <w:top w:val="single" w:sz="4" w:space="0" w:color="000000"/>
              <w:left w:val="single" w:sz="4" w:space="0" w:color="000000"/>
              <w:bottom w:val="single" w:sz="4" w:space="0" w:color="000000"/>
              <w:right w:val="single" w:sz="4" w:space="0" w:color="000000"/>
            </w:tcBorders>
            <w:shd w:val="clear" w:color="auto" w:fill="auto"/>
          </w:tcPr>
          <w:p w14:paraId="18263248" w14:textId="77777777" w:rsidR="00DA62D3" w:rsidRPr="00B72C13" w:rsidRDefault="00DA62D3">
            <w:pPr>
              <w:rPr>
                <w:rFonts w:ascii="Sylfaen" w:hAnsi="Sylfaen"/>
                <w:lang w:val="ka-GE"/>
              </w:rPr>
            </w:pPr>
          </w:p>
        </w:tc>
        <w:tc>
          <w:tcPr>
            <w:tcW w:w="3237" w:type="dxa"/>
            <w:vMerge/>
            <w:tcBorders>
              <w:top w:val="single" w:sz="4" w:space="0" w:color="000000"/>
              <w:left w:val="single" w:sz="4" w:space="0" w:color="000000"/>
              <w:bottom w:val="single" w:sz="4" w:space="0" w:color="000000"/>
              <w:right w:val="single" w:sz="4" w:space="0" w:color="000000"/>
            </w:tcBorders>
            <w:shd w:val="clear" w:color="auto" w:fill="auto"/>
          </w:tcPr>
          <w:p w14:paraId="0C63A22A" w14:textId="77777777" w:rsidR="00DA62D3" w:rsidRPr="00B72C13" w:rsidRDefault="00DA62D3">
            <w:pPr>
              <w:rPr>
                <w:rFonts w:ascii="Sylfaen" w:hAnsi="Sylfaen"/>
                <w:lang w:val="ka-GE"/>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0ECF6" w14:textId="77777777" w:rsidR="00DA62D3" w:rsidRPr="00B72C13" w:rsidRDefault="003F4FCE">
            <w:pPr>
              <w:pStyle w:val="abzacixml"/>
              <w:rPr>
                <w:color w:val="auto"/>
                <w:lang w:val="ka-GE"/>
              </w:rPr>
            </w:pPr>
            <w:r w:rsidRPr="00B72C13">
              <w:rPr>
                <w:b/>
                <w:bCs/>
                <w:color w:val="auto"/>
                <w:lang w:val="ka-GE"/>
              </w:rPr>
              <w:t>თეორიული</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F930C" w14:textId="0FE0C0DC" w:rsidR="00DA62D3" w:rsidRPr="00B72C13" w:rsidRDefault="003F4FCE">
            <w:pPr>
              <w:pStyle w:val="abzacixml"/>
              <w:rPr>
                <w:b/>
                <w:bCs/>
                <w:color w:val="auto"/>
                <w:lang w:val="ka-GE"/>
              </w:rPr>
            </w:pPr>
            <w:r w:rsidRPr="00B72C13">
              <w:rPr>
                <w:b/>
                <w:bCs/>
                <w:color w:val="auto"/>
                <w:lang w:val="ka-GE"/>
              </w:rPr>
              <w:t>სა</w:t>
            </w:r>
            <w:r w:rsidR="00276F38">
              <w:rPr>
                <w:b/>
                <w:bCs/>
                <w:color w:val="auto"/>
                <w:lang w:val="ka-GE"/>
              </w:rPr>
              <w:t>სწავლო საწარმოში</w:t>
            </w:r>
          </w:p>
          <w:p w14:paraId="40D932F6" w14:textId="77777777" w:rsidR="00DA62D3" w:rsidRPr="00B72C13" w:rsidRDefault="003F4FCE">
            <w:pPr>
              <w:pStyle w:val="abzacixml"/>
              <w:rPr>
                <w:color w:val="auto"/>
                <w:lang w:val="ka-GE"/>
              </w:rPr>
            </w:pPr>
            <w:r w:rsidRPr="00B72C13">
              <w:rPr>
                <w:b/>
                <w:bCs/>
                <w:color w:val="auto"/>
                <w:lang w:val="ka-GE"/>
              </w:rPr>
              <w:t>პრაქტიკული სწავლება</w:t>
            </w:r>
          </w:p>
        </w:tc>
      </w:tr>
      <w:tr w:rsidR="00DA62D3" w:rsidRPr="00B72C13" w14:paraId="62C4BCDE" w14:textId="77777777" w:rsidTr="003908EB">
        <w:trPr>
          <w:trHeight w:val="63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EE9AE" w14:textId="72907E3B" w:rsidR="00DA62D3" w:rsidRPr="00B72C13" w:rsidRDefault="003806CE">
            <w:pPr>
              <w:pStyle w:val="abzacixml"/>
              <w:rPr>
                <w:color w:val="auto"/>
                <w:lang w:val="ka-GE"/>
              </w:rPr>
            </w:pPr>
            <w:r>
              <w:rPr>
                <w:color w:val="auto"/>
                <w:sz w:val="20"/>
                <w:szCs w:val="20"/>
                <w:u w:color="FF0000"/>
                <w:lang w:val="ka-GE"/>
              </w:rPr>
              <w:t>საქართველოს ორგანული კანონი, საქართველოს შრომის კოდექსი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7A5AE" w14:textId="77777777" w:rsidR="00DA62D3" w:rsidRPr="00B72C13" w:rsidRDefault="003F4FCE">
            <w:pPr>
              <w:pStyle w:val="abzacixml"/>
              <w:rPr>
                <w:color w:val="auto"/>
                <w:lang w:val="ka-GE"/>
              </w:rPr>
            </w:pPr>
            <w:r w:rsidRPr="00B72C13">
              <w:rPr>
                <w:color w:val="auto"/>
                <w:sz w:val="20"/>
                <w:szCs w:val="20"/>
                <w:lang w:val="ka-GE"/>
              </w:rPr>
              <w:t>არ აქვს</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BEC95" w14:textId="2C479BB0" w:rsidR="00DA62D3" w:rsidRPr="00B72C13" w:rsidRDefault="00297D63">
            <w:pPr>
              <w:pStyle w:val="abzacixml"/>
              <w:rPr>
                <w:color w:val="auto"/>
                <w:lang w:val="ka-GE"/>
              </w:rPr>
            </w:pPr>
            <w:r>
              <w:rPr>
                <w:color w:val="auto"/>
                <w:sz w:val="20"/>
                <w:szCs w:val="20"/>
                <w:lang w:val="ka-GE"/>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0114E"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2FF0728E" w14:textId="77777777" w:rsidTr="003908EB">
        <w:trPr>
          <w:trHeight w:val="297"/>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E8131"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F07E5" w14:textId="77777777" w:rsidR="00DA62D3" w:rsidRPr="00B72C13" w:rsidRDefault="003F4FCE">
            <w:pPr>
              <w:pStyle w:val="abzacixml"/>
              <w:rPr>
                <w:color w:val="auto"/>
                <w:lang w:val="ka-GE"/>
              </w:rPr>
            </w:pPr>
            <w:r w:rsidRPr="00B72C13">
              <w:rPr>
                <w:color w:val="auto"/>
                <w:sz w:val="20"/>
                <w:szCs w:val="20"/>
                <w:lang w:val="ka-GE"/>
              </w:rPr>
              <w:t>არ აქვს</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DEC6E5" w14:textId="522C8B53" w:rsidR="00DA62D3" w:rsidRPr="00B72C13" w:rsidRDefault="00297D63">
            <w:pPr>
              <w:pStyle w:val="abzacixml"/>
              <w:rPr>
                <w:color w:val="auto"/>
                <w:lang w:val="ka-GE"/>
              </w:rPr>
            </w:pPr>
            <w:r>
              <w:rPr>
                <w:color w:val="auto"/>
                <w:sz w:val="20"/>
                <w:szCs w:val="20"/>
                <w:lang w:val="ka-GE"/>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80E57C"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2A288FC3" w14:textId="77777777" w:rsidTr="003908EB">
        <w:trPr>
          <w:trHeight w:val="792"/>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78761" w14:textId="77777777" w:rsidR="00DA62D3" w:rsidRPr="00B72C13" w:rsidRDefault="003F4FCE">
            <w:pPr>
              <w:pStyle w:val="abzacixml"/>
              <w:rPr>
                <w:color w:val="auto"/>
                <w:lang w:val="ka-GE"/>
              </w:rPr>
            </w:pPr>
            <w:r w:rsidRPr="00B72C13">
              <w:rPr>
                <w:color w:val="auto"/>
                <w:sz w:val="20"/>
                <w:szCs w:val="20"/>
                <w:lang w:val="ka-GE"/>
              </w:rPr>
              <w:t xml:space="preserve">ეროვნული საკანონმდებლო რეგულაციები და შრომის </w:t>
            </w:r>
            <w:r w:rsidRPr="00B72C13">
              <w:rPr>
                <w:color w:val="auto"/>
                <w:sz w:val="20"/>
                <w:szCs w:val="20"/>
                <w:lang w:val="ka-GE"/>
              </w:rPr>
              <w:lastRenderedPageBreak/>
              <w:t>უსაფრთხოების საერთაშორისო სტანდარტები</w:t>
            </w:r>
            <w:bookmarkStart w:id="0" w:name="_GoBack"/>
            <w:bookmarkEnd w:id="0"/>
            <w:r w:rsidRPr="00B72C13">
              <w:rPr>
                <w:color w:val="auto"/>
                <w:sz w:val="20"/>
                <w:szCs w:val="20"/>
                <w:lang w:val="ka-GE"/>
              </w:rPr>
              <w:t>;</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16D41" w14:textId="77777777" w:rsidR="00DA62D3" w:rsidRPr="00B72C13" w:rsidRDefault="003F4FCE">
            <w:pPr>
              <w:pStyle w:val="abzacixml"/>
              <w:rPr>
                <w:color w:val="auto"/>
                <w:lang w:val="ka-GE"/>
              </w:rPr>
            </w:pPr>
            <w:r w:rsidRPr="00B72C13">
              <w:rPr>
                <w:color w:val="auto"/>
                <w:sz w:val="20"/>
                <w:szCs w:val="20"/>
                <w:lang w:val="ka-GE"/>
              </w:rPr>
              <w:lastRenderedPageBreak/>
              <w:t>„შრომის უსაფრთხოების შესახებ“ საქართველოს ორგანული კანონი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9285C" w14:textId="11E9C792" w:rsidR="00DA62D3" w:rsidRPr="00B72C13" w:rsidRDefault="00297D63" w:rsidP="00AC6643">
            <w:pPr>
              <w:pStyle w:val="abzacixml"/>
              <w:rPr>
                <w:color w:val="auto"/>
                <w:lang w:val="ka-GE"/>
              </w:rPr>
            </w:pPr>
            <w:r>
              <w:rPr>
                <w:color w:val="auto"/>
                <w:sz w:val="20"/>
                <w:szCs w:val="20"/>
                <w:lang w:val="ka-GE"/>
              </w:rPr>
              <w:t>1</w:t>
            </w:r>
            <w:r w:rsidR="0013396C">
              <w:rPr>
                <w:color w:val="auto"/>
                <w:sz w:val="20"/>
                <w:szCs w:val="20"/>
                <w:lang w:val="ka-GE"/>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E31C8" w14:textId="77777777" w:rsidR="00DA62D3" w:rsidRPr="00B72C13" w:rsidRDefault="003F4FCE">
            <w:pPr>
              <w:pStyle w:val="abzacixml"/>
              <w:rPr>
                <w:color w:val="auto"/>
                <w:lang w:val="ka-GE"/>
              </w:rPr>
            </w:pPr>
            <w:r w:rsidRPr="00B72C13">
              <w:rPr>
                <w:color w:val="auto"/>
                <w:sz w:val="20"/>
                <w:szCs w:val="20"/>
                <w:lang w:val="ka-GE"/>
              </w:rPr>
              <w:t xml:space="preserve"> -</w:t>
            </w:r>
          </w:p>
        </w:tc>
      </w:tr>
      <w:tr w:rsidR="00DA62D3" w:rsidRPr="00B72C13" w14:paraId="6BD148FC" w14:textId="77777777" w:rsidTr="003908EB">
        <w:trPr>
          <w:trHeight w:val="81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FF7F7" w14:textId="77777777" w:rsidR="00DA62D3" w:rsidRPr="00B72C13" w:rsidRDefault="003F4FCE">
            <w:pPr>
              <w:pStyle w:val="abzacixml"/>
              <w:rPr>
                <w:color w:val="auto"/>
                <w:lang w:val="ka-GE"/>
              </w:rPr>
            </w:pPr>
            <w:r w:rsidRPr="00B72C13">
              <w:rPr>
                <w:color w:val="auto"/>
                <w:sz w:val="20"/>
                <w:szCs w:val="20"/>
                <w:lang w:val="ka-GE"/>
              </w:rPr>
              <w:t>სამუშაო ადგილზე უბედური შემთხვევისა და ინციდენტის მოკვლევა – აღრიცხვა, რეგისტრაცია, ანგარიშგება;</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78AD8C"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A6C694" w14:textId="77777777" w:rsidR="00DA62D3" w:rsidRPr="00B72C13" w:rsidRDefault="003F4FCE">
            <w:pPr>
              <w:pStyle w:val="abzacixml"/>
              <w:rPr>
                <w:color w:val="auto"/>
                <w:lang w:val="ka-GE"/>
              </w:rPr>
            </w:pPr>
            <w:r w:rsidRPr="00B72C13">
              <w:rPr>
                <w:color w:val="auto"/>
                <w:sz w:val="20"/>
                <w:szCs w:val="20"/>
                <w:lang w:val="ka-GE"/>
              </w:rPr>
              <w:t>4</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CD2D7"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546BFCEB" w14:textId="77777777" w:rsidTr="003908EB">
        <w:trPr>
          <w:trHeight w:val="657"/>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9E54E" w14:textId="77777777" w:rsidR="00DA62D3" w:rsidRPr="00B72C13" w:rsidRDefault="003F4FCE">
            <w:pPr>
              <w:pStyle w:val="abzacixml"/>
              <w:rPr>
                <w:color w:val="auto"/>
                <w:lang w:val="ka-GE"/>
              </w:rPr>
            </w:pPr>
            <w:r w:rsidRPr="00B72C13">
              <w:rPr>
                <w:color w:val="auto"/>
                <w:sz w:val="20"/>
                <w:szCs w:val="20"/>
                <w:lang w:val="ka-GE"/>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EC19E"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6B3E5" w14:textId="77777777" w:rsidR="00DA62D3" w:rsidRPr="00B72C13" w:rsidRDefault="003F4FCE">
            <w:pPr>
              <w:pStyle w:val="abzacixml"/>
              <w:rPr>
                <w:color w:val="auto"/>
                <w:lang w:val="ka-GE"/>
              </w:rPr>
            </w:pPr>
            <w:r w:rsidRPr="00B72C13">
              <w:rPr>
                <w:color w:val="auto"/>
                <w:sz w:val="20"/>
                <w:szCs w:val="20"/>
                <w:lang w:val="ka-GE"/>
              </w:rPr>
              <w:t>3</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04ECD"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4D585513" w14:textId="77777777" w:rsidTr="003908EB">
        <w:trPr>
          <w:trHeight w:val="1323"/>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29352" w14:textId="50FC34F4" w:rsidR="00297D63" w:rsidRPr="003908EB" w:rsidRDefault="003F4FCE">
            <w:pPr>
              <w:pStyle w:val="abzacixml"/>
              <w:rPr>
                <w:color w:val="auto"/>
                <w:sz w:val="20"/>
                <w:szCs w:val="20"/>
                <w:lang w:val="ka-GE"/>
              </w:rPr>
            </w:pPr>
            <w:r w:rsidRPr="00B72C13">
              <w:rPr>
                <w:color w:val="auto"/>
                <w:sz w:val="20"/>
                <w:szCs w:val="20"/>
                <w:lang w:val="ka-GE"/>
              </w:rPr>
              <w:t>შრომის ჰიგიენა: ქიმიური, ფიზიკური, ბიოლოგიური და ფსიქოსოციალური ფაქტორები, მზომი ხელსაწყოები და მათი გამოყენების პრაქტიკული უნარ-ჩვევები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A835D"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E40B4" w14:textId="77777777" w:rsidR="00DA62D3" w:rsidRPr="00B72C13" w:rsidRDefault="003F4FCE">
            <w:pPr>
              <w:pStyle w:val="abzacixml"/>
              <w:rPr>
                <w:color w:val="auto"/>
                <w:lang w:val="ka-GE"/>
              </w:rPr>
            </w:pPr>
            <w:r w:rsidRPr="00B72C13">
              <w:rPr>
                <w:color w:val="auto"/>
                <w:sz w:val="20"/>
                <w:szCs w:val="20"/>
                <w:lang w:val="ka-GE"/>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522E4" w14:textId="77777777" w:rsidR="00DA62D3" w:rsidRPr="00B72C13" w:rsidRDefault="003F4FCE">
            <w:pPr>
              <w:pStyle w:val="abzacixml"/>
              <w:rPr>
                <w:color w:val="auto"/>
                <w:lang w:val="ka-GE"/>
              </w:rPr>
            </w:pPr>
            <w:r w:rsidRPr="00B72C13">
              <w:rPr>
                <w:color w:val="auto"/>
                <w:sz w:val="20"/>
                <w:szCs w:val="20"/>
                <w:lang w:val="ka-GE"/>
              </w:rPr>
              <w:t>4</w:t>
            </w:r>
          </w:p>
        </w:tc>
      </w:tr>
      <w:tr w:rsidR="00DA62D3" w:rsidRPr="00B72C13" w14:paraId="422CA948" w14:textId="77777777" w:rsidTr="003908EB">
        <w:trPr>
          <w:trHeight w:val="2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6232C" w14:textId="3D5DF9D1" w:rsidR="00297D63" w:rsidRPr="003908EB" w:rsidRDefault="003F4FCE">
            <w:pPr>
              <w:pStyle w:val="abzacixml"/>
              <w:rPr>
                <w:color w:val="auto"/>
                <w:sz w:val="20"/>
                <w:szCs w:val="20"/>
                <w:lang w:val="ka-GE"/>
              </w:rPr>
            </w:pPr>
            <w:r w:rsidRPr="00B72C13">
              <w:rPr>
                <w:color w:val="auto"/>
                <w:sz w:val="20"/>
                <w:szCs w:val="20"/>
                <w:lang w:val="ka-GE"/>
              </w:rPr>
              <w:t>პირველადი სამედიცინო დახმარება;</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0405A"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18FCB" w14:textId="77777777" w:rsidR="00DA62D3" w:rsidRPr="00B72C13" w:rsidRDefault="003F4FCE">
            <w:pPr>
              <w:pStyle w:val="abzacixml"/>
              <w:rPr>
                <w:color w:val="auto"/>
                <w:lang w:val="ka-GE"/>
              </w:rPr>
            </w:pPr>
            <w:r w:rsidRPr="00B72C13">
              <w:rPr>
                <w:color w:val="auto"/>
                <w:sz w:val="20"/>
                <w:szCs w:val="20"/>
                <w:lang w:val="ka-GE"/>
              </w:rPr>
              <w:t>4</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62316"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2E030291" w14:textId="77777777" w:rsidTr="003908EB">
        <w:trPr>
          <w:trHeight w:val="72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70207" w14:textId="77777777" w:rsidR="00DA62D3" w:rsidRPr="00B72C13" w:rsidRDefault="003F4FCE">
            <w:pPr>
              <w:pStyle w:val="abzacixml"/>
              <w:rPr>
                <w:color w:val="auto"/>
                <w:lang w:val="ka-GE"/>
              </w:rPr>
            </w:pPr>
            <w:r w:rsidRPr="00B72C13">
              <w:rPr>
                <w:color w:val="auto"/>
                <w:sz w:val="20"/>
                <w:szCs w:val="20"/>
                <w:lang w:val="ka-GE"/>
              </w:rPr>
              <w:t>საწარმოო სათავსების მიკროკლიმატისადმი წაყენებული ჰიგიენური მოთხოვნები;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59C55"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უსაფრთხოების შესახებ“ საქართველოს ორგანული კანონი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B6842" w14:textId="77777777" w:rsidR="00DA62D3" w:rsidRPr="00B72C13" w:rsidRDefault="003F4FCE">
            <w:pPr>
              <w:pStyle w:val="abzacixml"/>
              <w:rPr>
                <w:color w:val="auto"/>
                <w:lang w:val="ka-GE"/>
              </w:rPr>
            </w:pPr>
            <w:r w:rsidRPr="00B72C13">
              <w:rPr>
                <w:color w:val="auto"/>
                <w:sz w:val="20"/>
                <w:szCs w:val="20"/>
                <w:lang w:val="ka-GE"/>
              </w:rPr>
              <w:t>5</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B7DB9" w14:textId="77777777" w:rsidR="00DA62D3" w:rsidRPr="00B72C13" w:rsidRDefault="003F4FCE">
            <w:pPr>
              <w:pStyle w:val="abzacixml"/>
              <w:rPr>
                <w:color w:val="auto"/>
                <w:lang w:val="ka-GE"/>
              </w:rPr>
            </w:pPr>
            <w:r w:rsidRPr="00B72C13">
              <w:rPr>
                <w:color w:val="auto"/>
                <w:sz w:val="20"/>
                <w:szCs w:val="20"/>
                <w:lang w:val="ka-GE"/>
              </w:rPr>
              <w:t>-</w:t>
            </w:r>
          </w:p>
        </w:tc>
      </w:tr>
      <w:tr w:rsidR="00DA62D3" w:rsidRPr="00B72C13" w14:paraId="7DF8C979" w14:textId="77777777">
        <w:trPr>
          <w:trHeight w:val="49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63EC8" w14:textId="77777777" w:rsidR="00DA62D3" w:rsidRPr="00B72C13" w:rsidRDefault="003F4FCE">
            <w:pPr>
              <w:pStyle w:val="abzacixml"/>
              <w:rPr>
                <w:color w:val="auto"/>
                <w:lang w:val="ka-GE"/>
              </w:rPr>
            </w:pPr>
            <w:r w:rsidRPr="00B72C13">
              <w:rPr>
                <w:b/>
                <w:bCs/>
                <w:color w:val="auto"/>
                <w:sz w:val="20"/>
                <w:szCs w:val="20"/>
                <w:lang w:val="ka-GE"/>
              </w:rPr>
              <w:t xml:space="preserve">ყველა ზოგადი მოდულის ჯამი </w:t>
            </w:r>
          </w:p>
        </w:tc>
        <w:tc>
          <w:tcPr>
            <w:tcW w:w="74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34AC8" w14:textId="40DF9C0E" w:rsidR="00DA62D3" w:rsidRPr="00B72C13" w:rsidRDefault="00284E3C">
            <w:pPr>
              <w:pStyle w:val="abzacixml"/>
              <w:rPr>
                <w:color w:val="auto"/>
                <w:lang w:val="ka-GE"/>
              </w:rPr>
            </w:pPr>
            <w:r>
              <w:rPr>
                <w:b/>
                <w:bCs/>
                <w:color w:val="auto"/>
                <w:sz w:val="20"/>
                <w:szCs w:val="20"/>
                <w:lang w:val="ka-GE"/>
              </w:rPr>
              <w:t>5</w:t>
            </w:r>
            <w:r w:rsidR="006835CC">
              <w:rPr>
                <w:b/>
                <w:bCs/>
                <w:color w:val="auto"/>
                <w:sz w:val="20"/>
                <w:szCs w:val="20"/>
                <w:lang w:val="ka-GE"/>
              </w:rPr>
              <w:t>4</w:t>
            </w:r>
            <w:r w:rsidR="003F4FCE" w:rsidRPr="00B72C13">
              <w:rPr>
                <w:b/>
                <w:bCs/>
                <w:color w:val="auto"/>
                <w:sz w:val="20"/>
                <w:szCs w:val="20"/>
                <w:lang w:val="ka-GE"/>
              </w:rPr>
              <w:t xml:space="preserve"> აკადემიური საათი, მათ შორის </w:t>
            </w:r>
            <w:r w:rsidR="006835CC">
              <w:rPr>
                <w:b/>
                <w:bCs/>
                <w:color w:val="auto"/>
                <w:sz w:val="20"/>
                <w:szCs w:val="20"/>
                <w:lang w:val="ka-GE"/>
              </w:rPr>
              <w:t>50</w:t>
            </w:r>
            <w:r w:rsidR="003F4FCE" w:rsidRPr="00B72C13">
              <w:rPr>
                <w:b/>
                <w:bCs/>
                <w:color w:val="auto"/>
                <w:sz w:val="20"/>
                <w:szCs w:val="20"/>
                <w:lang w:val="ka-GE"/>
              </w:rPr>
              <w:t xml:space="preserve"> თეორიული და 4 პრაქტიკული</w:t>
            </w:r>
          </w:p>
        </w:tc>
      </w:tr>
      <w:tr w:rsidR="00DA62D3" w:rsidRPr="00B72C13" w14:paraId="5F48D643" w14:textId="77777777" w:rsidTr="003908EB">
        <w:trPr>
          <w:trHeight w:val="49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0A7F4"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უსაფრთხოება სამშენებლო სექტორში;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81E2B" w14:textId="77777777" w:rsidR="00DA62D3" w:rsidRPr="00B72C13" w:rsidRDefault="003F4FCE">
            <w:pPr>
              <w:pStyle w:val="Body"/>
              <w:rPr>
                <w:rFonts w:ascii="Sylfaen" w:hAnsi="Sylfaen"/>
                <w:color w:val="auto"/>
                <w:lang w:val="ka-GE"/>
              </w:rPr>
            </w:pPr>
            <w:r w:rsidRPr="00B72C13">
              <w:rPr>
                <w:rFonts w:ascii="Sylfaen" w:eastAsia="Sylfaen" w:hAnsi="Sylfaen" w:cs="Sylfaen"/>
                <w:color w:val="auto"/>
                <w:sz w:val="20"/>
                <w:szCs w:val="20"/>
                <w:lang w:val="ka-GE"/>
              </w:rPr>
              <w:t>ყველა საბაზისო მოდული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A525A" w14:textId="5D7298EE" w:rsidR="00DA62D3" w:rsidRPr="00B72C13" w:rsidRDefault="00133AD1">
            <w:pPr>
              <w:pStyle w:val="abzacixml"/>
              <w:rPr>
                <w:color w:val="auto"/>
                <w:lang w:val="ka-GE"/>
              </w:rPr>
            </w:pPr>
            <w:r>
              <w:rPr>
                <w:color w:val="auto"/>
                <w:sz w:val="20"/>
                <w:szCs w:val="20"/>
                <w:lang w:val="ka-GE"/>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634EB" w14:textId="1061C61E" w:rsidR="00DA62D3" w:rsidRPr="00B72C13" w:rsidRDefault="00133AD1">
            <w:pPr>
              <w:pStyle w:val="abzacixml"/>
              <w:rPr>
                <w:color w:val="auto"/>
                <w:lang w:val="ka-GE"/>
              </w:rPr>
            </w:pPr>
            <w:r>
              <w:rPr>
                <w:color w:val="auto"/>
                <w:sz w:val="20"/>
                <w:szCs w:val="20"/>
                <w:lang w:val="ka-GE"/>
              </w:rPr>
              <w:t>20</w:t>
            </w:r>
          </w:p>
        </w:tc>
      </w:tr>
      <w:tr w:rsidR="00DA62D3" w:rsidRPr="00B72C13" w14:paraId="3BB4AFA3" w14:textId="77777777" w:rsidTr="003908EB">
        <w:trPr>
          <w:trHeight w:val="108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0BFB4"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უსაფრთხოება სამთომოპოვებით მრეწველობასა ან/და ძმიმე დამამუშავებელ მრეწველობაში;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71D6E" w14:textId="77777777" w:rsidR="00DA62D3" w:rsidRPr="00B72C13" w:rsidRDefault="003F4FCE">
            <w:pPr>
              <w:pStyle w:val="abzacixml"/>
              <w:rPr>
                <w:color w:val="auto"/>
                <w:lang w:val="ka-GE"/>
              </w:rPr>
            </w:pPr>
            <w:r w:rsidRPr="00B72C13">
              <w:rPr>
                <w:color w:val="auto"/>
                <w:sz w:val="20"/>
                <w:szCs w:val="20"/>
                <w:lang w:val="ka-GE"/>
              </w:rPr>
              <w:t>ყველა საბაზისო მოდული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0D1EB" w14:textId="11FA36B5" w:rsidR="00DA62D3" w:rsidRPr="00B72C13" w:rsidRDefault="00133AD1">
            <w:pPr>
              <w:pStyle w:val="abzacixml"/>
              <w:rPr>
                <w:color w:val="auto"/>
                <w:lang w:val="ka-GE"/>
              </w:rPr>
            </w:pPr>
            <w:r>
              <w:rPr>
                <w:color w:val="auto"/>
                <w:sz w:val="20"/>
                <w:szCs w:val="20"/>
                <w:lang w:val="ka-GE"/>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1C663" w14:textId="47116E02" w:rsidR="00DA62D3" w:rsidRPr="00B72C13" w:rsidRDefault="003F4FCE">
            <w:pPr>
              <w:pStyle w:val="abzacixml"/>
              <w:rPr>
                <w:color w:val="auto"/>
                <w:lang w:val="ka-GE"/>
              </w:rPr>
            </w:pPr>
            <w:r w:rsidRPr="00B72C13">
              <w:rPr>
                <w:color w:val="auto"/>
                <w:sz w:val="20"/>
                <w:szCs w:val="20"/>
                <w:lang w:val="ka-GE"/>
              </w:rPr>
              <w:t>2</w:t>
            </w:r>
            <w:r w:rsidR="00133AD1">
              <w:rPr>
                <w:color w:val="auto"/>
                <w:sz w:val="20"/>
                <w:szCs w:val="20"/>
                <w:lang w:val="ka-GE"/>
              </w:rPr>
              <w:t>0</w:t>
            </w:r>
          </w:p>
        </w:tc>
      </w:tr>
      <w:tr w:rsidR="00DA62D3" w:rsidRPr="00B72C13" w14:paraId="268B8873" w14:textId="77777777" w:rsidTr="003908EB">
        <w:trPr>
          <w:trHeight w:val="49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2DABB"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უსაფრთხოება მსუბუქ მრეწველობაში;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DFB98" w14:textId="77777777" w:rsidR="00DA62D3" w:rsidRPr="00B72C13" w:rsidRDefault="003F4FCE">
            <w:pPr>
              <w:pStyle w:val="abzacixml"/>
              <w:rPr>
                <w:color w:val="auto"/>
                <w:lang w:val="ka-GE"/>
              </w:rPr>
            </w:pPr>
            <w:r w:rsidRPr="00B72C13">
              <w:rPr>
                <w:color w:val="auto"/>
                <w:sz w:val="20"/>
                <w:szCs w:val="20"/>
                <w:lang w:val="ka-GE"/>
              </w:rPr>
              <w:t>ყველა საბაზისო მოდული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9D0E1" w14:textId="02B61BAC" w:rsidR="00DA62D3" w:rsidRPr="00B72C13" w:rsidRDefault="00133AD1">
            <w:pPr>
              <w:pStyle w:val="abzacixml"/>
              <w:rPr>
                <w:color w:val="auto"/>
                <w:lang w:val="ka-GE"/>
              </w:rPr>
            </w:pPr>
            <w:r>
              <w:rPr>
                <w:color w:val="auto"/>
                <w:sz w:val="20"/>
                <w:szCs w:val="20"/>
                <w:lang w:val="ka-GE"/>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F3FB3" w14:textId="1F5039E7" w:rsidR="00DA62D3" w:rsidRPr="00B72C13" w:rsidRDefault="003F4FCE">
            <w:pPr>
              <w:pStyle w:val="abzacixml"/>
              <w:rPr>
                <w:color w:val="auto"/>
                <w:lang w:val="ka-GE"/>
              </w:rPr>
            </w:pPr>
            <w:r w:rsidRPr="00B72C13">
              <w:rPr>
                <w:color w:val="auto"/>
                <w:sz w:val="20"/>
                <w:szCs w:val="20"/>
                <w:lang w:val="ka-GE"/>
              </w:rPr>
              <w:t>2</w:t>
            </w:r>
            <w:r w:rsidR="00133AD1">
              <w:rPr>
                <w:color w:val="auto"/>
                <w:sz w:val="20"/>
                <w:szCs w:val="20"/>
                <w:lang w:val="ka-GE"/>
              </w:rPr>
              <w:t>0</w:t>
            </w:r>
          </w:p>
        </w:tc>
      </w:tr>
      <w:tr w:rsidR="00DA62D3" w:rsidRPr="00B72C13" w14:paraId="318F4DCB" w14:textId="77777777" w:rsidTr="003908EB">
        <w:trPr>
          <w:trHeight w:val="73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E761F"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უსაფრთხოება მომსახურების/სერვისის სექტორში;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67501" w14:textId="77777777" w:rsidR="00DA62D3" w:rsidRPr="00B72C13" w:rsidRDefault="003F4FCE">
            <w:pPr>
              <w:pStyle w:val="abzacixml"/>
              <w:rPr>
                <w:color w:val="auto"/>
                <w:lang w:val="ka-GE"/>
              </w:rPr>
            </w:pPr>
            <w:r w:rsidRPr="00B72C13">
              <w:rPr>
                <w:color w:val="auto"/>
                <w:sz w:val="20"/>
                <w:szCs w:val="20"/>
                <w:lang w:val="ka-GE"/>
              </w:rPr>
              <w:t>ყველა საბაზისო მოდული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376DC" w14:textId="59FC6700" w:rsidR="00DA62D3" w:rsidRPr="00B72C13" w:rsidRDefault="00C474E2">
            <w:pPr>
              <w:pStyle w:val="abzacixml"/>
              <w:rPr>
                <w:color w:val="auto"/>
                <w:lang w:val="ka-GE"/>
              </w:rPr>
            </w:pPr>
            <w:r>
              <w:rPr>
                <w:color w:val="auto"/>
                <w:sz w:val="20"/>
                <w:szCs w:val="20"/>
                <w:lang w:val="ka-GE"/>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3CB68" w14:textId="430857F2" w:rsidR="00DA62D3" w:rsidRPr="00B72C13" w:rsidRDefault="003F4FCE">
            <w:pPr>
              <w:pStyle w:val="abzacixml"/>
              <w:rPr>
                <w:color w:val="auto"/>
                <w:lang w:val="ka-GE"/>
              </w:rPr>
            </w:pPr>
            <w:r w:rsidRPr="00B72C13">
              <w:rPr>
                <w:color w:val="auto"/>
                <w:sz w:val="20"/>
                <w:szCs w:val="20"/>
                <w:lang w:val="ka-GE"/>
              </w:rPr>
              <w:t>2</w:t>
            </w:r>
            <w:r w:rsidR="00133AD1">
              <w:rPr>
                <w:color w:val="auto"/>
                <w:sz w:val="20"/>
                <w:szCs w:val="20"/>
                <w:lang w:val="ka-GE"/>
              </w:rPr>
              <w:t>0</w:t>
            </w:r>
          </w:p>
        </w:tc>
      </w:tr>
      <w:tr w:rsidR="00DA62D3" w:rsidRPr="00B72C13" w14:paraId="18FB27EF" w14:textId="77777777" w:rsidTr="003908EB">
        <w:trPr>
          <w:trHeight w:val="49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30607" w14:textId="77777777" w:rsidR="00DA62D3" w:rsidRPr="00B72C13" w:rsidRDefault="003F4FCE">
            <w:pPr>
              <w:pStyle w:val="abzacixml"/>
              <w:rPr>
                <w:color w:val="auto"/>
                <w:lang w:val="ka-GE"/>
              </w:rPr>
            </w:pPr>
            <w:r w:rsidRPr="00B72C13">
              <w:rPr>
                <w:color w:val="auto"/>
                <w:sz w:val="20"/>
                <w:szCs w:val="20"/>
                <w:lang w:val="ka-GE"/>
              </w:rPr>
              <w:t>შრომის უსაფრთხოება სამედიცინო სფეროში;</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B2876" w14:textId="77777777" w:rsidR="00DA62D3" w:rsidRPr="00B72C13" w:rsidRDefault="003F4FCE">
            <w:pPr>
              <w:pStyle w:val="abzacixml"/>
              <w:rPr>
                <w:color w:val="auto"/>
                <w:lang w:val="ka-GE"/>
              </w:rPr>
            </w:pPr>
            <w:r w:rsidRPr="00B72C13">
              <w:rPr>
                <w:color w:val="auto"/>
                <w:sz w:val="20"/>
                <w:szCs w:val="20"/>
                <w:lang w:val="ka-GE"/>
              </w:rPr>
              <w:t>ყველა საბაზისო მოდული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C229C" w14:textId="3222BCCD" w:rsidR="00DA62D3" w:rsidRPr="00B72C13" w:rsidRDefault="00133AD1">
            <w:pPr>
              <w:pStyle w:val="abzacixml"/>
              <w:rPr>
                <w:color w:val="auto"/>
                <w:lang w:val="ka-GE"/>
              </w:rPr>
            </w:pPr>
            <w:r>
              <w:rPr>
                <w:color w:val="auto"/>
                <w:sz w:val="20"/>
                <w:szCs w:val="20"/>
                <w:lang w:val="ka-GE"/>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8C284" w14:textId="79B1CECC" w:rsidR="00DA62D3" w:rsidRPr="00B72C13" w:rsidRDefault="003F4FCE">
            <w:pPr>
              <w:pStyle w:val="abzacixml"/>
              <w:rPr>
                <w:color w:val="auto"/>
                <w:lang w:val="ka-GE"/>
              </w:rPr>
            </w:pPr>
            <w:r w:rsidRPr="00B72C13">
              <w:rPr>
                <w:color w:val="auto"/>
                <w:sz w:val="20"/>
                <w:szCs w:val="20"/>
                <w:lang w:val="ka-GE"/>
              </w:rPr>
              <w:t>2</w:t>
            </w:r>
            <w:r w:rsidR="00A551CE">
              <w:rPr>
                <w:color w:val="auto"/>
                <w:sz w:val="20"/>
                <w:szCs w:val="20"/>
                <w:lang w:val="ka-GE"/>
              </w:rPr>
              <w:t>0</w:t>
            </w:r>
          </w:p>
        </w:tc>
      </w:tr>
      <w:tr w:rsidR="00DA62D3" w:rsidRPr="00B72C13" w14:paraId="143484AD" w14:textId="77777777" w:rsidTr="003908EB">
        <w:trPr>
          <w:trHeight w:val="1287"/>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7B777" w14:textId="77777777" w:rsidR="00DA62D3" w:rsidRPr="00B72C13" w:rsidRDefault="003F4FCE">
            <w:pPr>
              <w:pStyle w:val="abzacixml"/>
              <w:rPr>
                <w:color w:val="auto"/>
                <w:lang w:val="ka-GE"/>
              </w:rPr>
            </w:pPr>
            <w:r w:rsidRPr="00B72C13">
              <w:rPr>
                <w:color w:val="auto"/>
                <w:sz w:val="20"/>
                <w:szCs w:val="20"/>
                <w:lang w:val="ka-GE"/>
              </w:rPr>
              <w:lastRenderedPageBreak/>
              <w:t>სხვა არჩევითი მოდული, რომლის სასწავლო პროგრამა თანხმდება ზედამხედველი ორგანოსთან არჩევითი მოდულის სწავლება არასავალდებულოა.</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408C" w14:textId="77777777" w:rsidR="00DA62D3" w:rsidRPr="00B72C13" w:rsidRDefault="003F4FCE">
            <w:pPr>
              <w:pStyle w:val="abzacixml"/>
              <w:rPr>
                <w:color w:val="auto"/>
                <w:lang w:val="ka-GE"/>
              </w:rPr>
            </w:pPr>
            <w:r w:rsidRPr="00B72C13">
              <w:rPr>
                <w:color w:val="auto"/>
                <w:sz w:val="20"/>
                <w:szCs w:val="20"/>
                <w:lang w:val="ka-GE"/>
              </w:rPr>
              <w:t>ყველა საბაზისო მოდული</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71F7E" w14:textId="77777777" w:rsidR="00DA62D3" w:rsidRPr="00B72C13" w:rsidRDefault="003F4FCE">
            <w:pPr>
              <w:pStyle w:val="abzacixml"/>
              <w:rPr>
                <w:color w:val="auto"/>
                <w:lang w:val="ka-GE"/>
              </w:rPr>
            </w:pPr>
            <w:r w:rsidRPr="00B72C13">
              <w:rPr>
                <w:color w:val="auto"/>
                <w:sz w:val="20"/>
                <w:szCs w:val="20"/>
                <w:lang w:val="ka-GE"/>
              </w:rPr>
              <w:t xml:space="preserve"> (არასავალდებულო)</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D614" w14:textId="77777777" w:rsidR="00DA62D3" w:rsidRPr="00B72C13" w:rsidRDefault="003F4FCE">
            <w:pPr>
              <w:pStyle w:val="abzacixml"/>
              <w:rPr>
                <w:color w:val="auto"/>
                <w:lang w:val="ka-GE"/>
              </w:rPr>
            </w:pPr>
            <w:r w:rsidRPr="00B72C13">
              <w:rPr>
                <w:color w:val="auto"/>
                <w:sz w:val="20"/>
                <w:szCs w:val="20"/>
                <w:lang w:val="ka-GE"/>
              </w:rPr>
              <w:t>(არასავალდებულო)</w:t>
            </w:r>
          </w:p>
        </w:tc>
      </w:tr>
      <w:tr w:rsidR="00DA62D3" w:rsidRPr="00B72C13" w14:paraId="752D353E" w14:textId="77777777">
        <w:trPr>
          <w:trHeight w:val="490"/>
          <w:jc w:val="center"/>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2984C" w14:textId="77777777" w:rsidR="00DA62D3" w:rsidRPr="00B72C13" w:rsidRDefault="003F4FCE">
            <w:pPr>
              <w:pStyle w:val="abzacixml"/>
              <w:rPr>
                <w:color w:val="auto"/>
                <w:lang w:val="ka-GE"/>
              </w:rPr>
            </w:pPr>
            <w:r w:rsidRPr="00B72C13">
              <w:rPr>
                <w:b/>
                <w:bCs/>
                <w:color w:val="auto"/>
                <w:sz w:val="20"/>
                <w:szCs w:val="20"/>
                <w:lang w:val="ka-GE"/>
              </w:rPr>
              <w:t>ყველა თემატური მოდულის ჯამი</w:t>
            </w:r>
          </w:p>
        </w:tc>
        <w:tc>
          <w:tcPr>
            <w:tcW w:w="74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95EF8" w14:textId="0F3542AC" w:rsidR="00DA62D3" w:rsidRPr="00B72C13" w:rsidRDefault="003F4FCE" w:rsidP="00AC6643">
            <w:pPr>
              <w:pStyle w:val="abzacixml"/>
              <w:rPr>
                <w:color w:val="auto"/>
                <w:lang w:val="ka-GE"/>
              </w:rPr>
            </w:pPr>
            <w:r w:rsidRPr="00B72C13">
              <w:rPr>
                <w:b/>
                <w:bCs/>
                <w:color w:val="auto"/>
                <w:sz w:val="20"/>
                <w:szCs w:val="20"/>
                <w:lang w:val="ka-GE"/>
              </w:rPr>
              <w:t>1</w:t>
            </w:r>
            <w:r w:rsidR="00D00F60">
              <w:rPr>
                <w:b/>
                <w:bCs/>
                <w:color w:val="auto"/>
                <w:sz w:val="20"/>
                <w:szCs w:val="20"/>
                <w:lang w:val="ka-GE"/>
              </w:rPr>
              <w:t>36</w:t>
            </w:r>
            <w:r w:rsidRPr="00B72C13">
              <w:rPr>
                <w:b/>
                <w:bCs/>
                <w:color w:val="auto"/>
                <w:sz w:val="20"/>
                <w:szCs w:val="20"/>
                <w:lang w:val="ka-GE"/>
              </w:rPr>
              <w:t xml:space="preserve"> აკადემიური საათი, მათ შორის </w:t>
            </w:r>
            <w:r w:rsidR="00C474E2">
              <w:rPr>
                <w:b/>
                <w:bCs/>
                <w:color w:val="auto"/>
                <w:sz w:val="20"/>
                <w:szCs w:val="20"/>
                <w:lang w:val="ka-GE"/>
              </w:rPr>
              <w:t>36</w:t>
            </w:r>
            <w:r w:rsidRPr="00B72C13">
              <w:rPr>
                <w:b/>
                <w:bCs/>
                <w:color w:val="auto"/>
                <w:sz w:val="20"/>
                <w:szCs w:val="20"/>
                <w:lang w:val="ka-GE"/>
              </w:rPr>
              <w:t xml:space="preserve"> თეორიული და 1</w:t>
            </w:r>
            <w:r w:rsidR="00D00F60">
              <w:rPr>
                <w:b/>
                <w:bCs/>
                <w:color w:val="auto"/>
                <w:sz w:val="20"/>
                <w:szCs w:val="20"/>
                <w:lang w:val="ka-GE"/>
              </w:rPr>
              <w:t>00</w:t>
            </w:r>
            <w:r w:rsidRPr="00B72C13">
              <w:rPr>
                <w:b/>
                <w:bCs/>
                <w:color w:val="auto"/>
                <w:sz w:val="20"/>
                <w:szCs w:val="20"/>
                <w:lang w:val="ka-GE"/>
              </w:rPr>
              <w:t xml:space="preserve"> პრაქტიკული</w:t>
            </w:r>
          </w:p>
        </w:tc>
      </w:tr>
    </w:tbl>
    <w:p w14:paraId="626093F7" w14:textId="77777777" w:rsidR="00DA62D3" w:rsidRPr="00B72C13" w:rsidRDefault="00DA62D3">
      <w:pPr>
        <w:pStyle w:val="abzacixml"/>
        <w:widowControl w:val="0"/>
        <w:jc w:val="center"/>
        <w:rPr>
          <w:color w:val="auto"/>
          <w:lang w:val="ka-GE"/>
        </w:rPr>
      </w:pPr>
    </w:p>
    <w:p w14:paraId="2E196218" w14:textId="77777777" w:rsidR="00DA62D3" w:rsidRPr="00B72C13" w:rsidRDefault="00DA62D3">
      <w:pPr>
        <w:pStyle w:val="abzacixml"/>
        <w:jc w:val="right"/>
        <w:rPr>
          <w:b/>
          <w:bCs/>
          <w:color w:val="auto"/>
          <w:sz w:val="20"/>
          <w:szCs w:val="20"/>
          <w:u w:val="single"/>
          <w:lang w:val="ka-GE"/>
        </w:rPr>
      </w:pPr>
    </w:p>
    <w:p w14:paraId="1ED4F3C2" w14:textId="77777777" w:rsidR="00DA62D3" w:rsidRPr="00B72C13" w:rsidRDefault="00DA62D3">
      <w:pPr>
        <w:pStyle w:val="abzacixml"/>
        <w:jc w:val="right"/>
        <w:rPr>
          <w:b/>
          <w:bCs/>
          <w:color w:val="auto"/>
          <w:sz w:val="20"/>
          <w:szCs w:val="20"/>
          <w:u w:val="single"/>
          <w:lang w:val="ka-GE"/>
        </w:rPr>
      </w:pPr>
    </w:p>
    <w:p w14:paraId="11C5715D" w14:textId="77777777" w:rsidR="006835CC" w:rsidRPr="00B72C13" w:rsidRDefault="006835CC">
      <w:pPr>
        <w:pStyle w:val="abzacixml"/>
        <w:jc w:val="right"/>
        <w:rPr>
          <w:b/>
          <w:bCs/>
          <w:color w:val="auto"/>
          <w:sz w:val="20"/>
          <w:szCs w:val="20"/>
          <w:u w:val="single"/>
          <w:lang w:val="ka-GE"/>
        </w:rPr>
      </w:pPr>
    </w:p>
    <w:p w14:paraId="6A071257" w14:textId="77777777" w:rsidR="00DA62D3" w:rsidRPr="00B72C13" w:rsidRDefault="003F4FCE">
      <w:pPr>
        <w:pStyle w:val="abzacixml"/>
        <w:jc w:val="right"/>
        <w:rPr>
          <w:b/>
          <w:bCs/>
          <w:color w:val="auto"/>
          <w:sz w:val="20"/>
          <w:szCs w:val="20"/>
          <w:u w:val="single"/>
          <w:lang w:val="ka-GE"/>
        </w:rPr>
      </w:pPr>
      <w:r w:rsidRPr="00B72C13">
        <w:rPr>
          <w:b/>
          <w:bCs/>
          <w:color w:val="auto"/>
          <w:sz w:val="20"/>
          <w:szCs w:val="20"/>
          <w:u w:val="single"/>
          <w:lang w:val="ka-GE"/>
        </w:rPr>
        <w:t>ცხრილი №3</w:t>
      </w:r>
    </w:p>
    <w:p w14:paraId="2C577F47" w14:textId="77777777" w:rsidR="00DA62D3" w:rsidRPr="00B72C13" w:rsidRDefault="003F4FCE">
      <w:pPr>
        <w:pStyle w:val="abzacixml"/>
        <w:jc w:val="right"/>
        <w:rPr>
          <w:b/>
          <w:bCs/>
          <w:color w:val="auto"/>
          <w:sz w:val="20"/>
          <w:szCs w:val="20"/>
          <w:u w:val="single"/>
          <w:lang w:val="ka-GE"/>
        </w:rPr>
      </w:pPr>
      <w:r w:rsidRPr="00B72C13">
        <w:rPr>
          <w:b/>
          <w:bCs/>
          <w:color w:val="auto"/>
          <w:sz w:val="20"/>
          <w:szCs w:val="20"/>
          <w:u w:val="single"/>
          <w:lang w:val="ka-GE"/>
        </w:rPr>
        <w:t>სასწავლო ლიტერატურის მინიმალური ჩამონათვალი</w:t>
      </w:r>
    </w:p>
    <w:p w14:paraId="33BAA14F" w14:textId="77777777" w:rsidR="00DA62D3" w:rsidRPr="00B72C13" w:rsidRDefault="00DA62D3">
      <w:pPr>
        <w:pStyle w:val="abzacixml"/>
        <w:rPr>
          <w:color w:val="auto"/>
          <w:lang w:val="ka-GE"/>
        </w:rPr>
      </w:pPr>
    </w:p>
    <w:tbl>
      <w:tblPr>
        <w:tblpPr w:leftFromText="180" w:rightFromText="180" w:vertAnchor="text" w:tblpXSpec="center" w:tblpY="1"/>
        <w:tblOverlap w:val="never"/>
        <w:tblW w:w="10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20"/>
      </w:tblGrid>
      <w:tr w:rsidR="000B0160" w:rsidRPr="00B72C13" w14:paraId="1F4BFF16"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B175D" w14:textId="52D525F4" w:rsidR="00DA62D3" w:rsidRPr="00B72C13" w:rsidRDefault="003F4FCE" w:rsidP="004078E0">
            <w:pPr>
              <w:pStyle w:val="abzacixml"/>
              <w:rPr>
                <w:color w:val="auto"/>
                <w:lang w:val="ka-GE"/>
              </w:rPr>
            </w:pPr>
            <w:r w:rsidRPr="00B72C13">
              <w:rPr>
                <w:b/>
                <w:bCs/>
                <w:color w:val="auto"/>
                <w:lang w:val="ka-GE"/>
              </w:rPr>
              <w:t>ლიტერატურის დასახელება:</w:t>
            </w:r>
          </w:p>
        </w:tc>
      </w:tr>
      <w:tr w:rsidR="004078E0" w:rsidRPr="00B72C13" w14:paraId="6F41FCB7" w14:textId="77777777" w:rsidTr="004078E0">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23D13" w14:textId="77777777" w:rsidR="004078E0" w:rsidRPr="00B72C13" w:rsidRDefault="004078E0" w:rsidP="004078E0">
            <w:pPr>
              <w:pStyle w:val="ckhrilixml"/>
              <w:numPr>
                <w:ilvl w:val="0"/>
                <w:numId w:val="1"/>
              </w:numPr>
              <w:rPr>
                <w:color w:val="auto"/>
                <w:sz w:val="20"/>
                <w:szCs w:val="20"/>
                <w:lang w:val="ka-GE"/>
              </w:rPr>
            </w:pPr>
            <w:r w:rsidRPr="00B72C13">
              <w:rPr>
                <w:color w:val="auto"/>
                <w:sz w:val="20"/>
                <w:szCs w:val="20"/>
                <w:lang w:val="ka-GE"/>
              </w:rPr>
              <w:t>„საქართველოს შრომის კოდექსი“ საქართველოს ორგანული კანონი;</w:t>
            </w:r>
          </w:p>
          <w:p w14:paraId="4A0E052D" w14:textId="77777777" w:rsidR="004078E0" w:rsidRDefault="004078E0" w:rsidP="004078E0">
            <w:pPr>
              <w:pStyle w:val="ckhrilixml"/>
              <w:numPr>
                <w:ilvl w:val="0"/>
                <w:numId w:val="1"/>
              </w:numPr>
              <w:rPr>
                <w:color w:val="auto"/>
                <w:sz w:val="20"/>
                <w:szCs w:val="20"/>
                <w:lang w:val="ka-GE"/>
              </w:rPr>
            </w:pPr>
            <w:r w:rsidRPr="00B72C13">
              <w:rPr>
                <w:color w:val="auto"/>
                <w:sz w:val="20"/>
                <w:szCs w:val="20"/>
                <w:lang w:val="ka-GE"/>
              </w:rPr>
              <w:t>„შრომის უსაფრთხოების შესახებ“ საქართველოს ორგანული კანონი;</w:t>
            </w:r>
          </w:p>
          <w:p w14:paraId="6B1FFB4F" w14:textId="408C4C31" w:rsidR="00EE2B55" w:rsidRPr="00B72C13" w:rsidRDefault="00EE2B55" w:rsidP="004078E0">
            <w:pPr>
              <w:pStyle w:val="ckhrilixml"/>
              <w:numPr>
                <w:ilvl w:val="0"/>
                <w:numId w:val="1"/>
              </w:numPr>
              <w:rPr>
                <w:color w:val="auto"/>
                <w:sz w:val="20"/>
                <w:szCs w:val="20"/>
                <w:lang w:val="ka-GE"/>
              </w:rPr>
            </w:pPr>
            <w:r>
              <w:rPr>
                <w:color w:val="auto"/>
                <w:sz w:val="20"/>
                <w:szCs w:val="20"/>
                <w:lang w:val="ka-GE"/>
              </w:rPr>
              <w:t>„შრომის ინსპექციის შესახებ“ საქართველოს კანონი</w:t>
            </w:r>
            <w:r w:rsidR="001B17C6">
              <w:rPr>
                <w:color w:val="auto"/>
                <w:sz w:val="20"/>
                <w:szCs w:val="20"/>
                <w:lang w:val="ka-GE"/>
              </w:rPr>
              <w:t>;</w:t>
            </w:r>
          </w:p>
          <w:p w14:paraId="16E9722E" w14:textId="77777777" w:rsidR="004078E0" w:rsidRPr="00B72C13" w:rsidRDefault="004078E0" w:rsidP="004078E0">
            <w:pPr>
              <w:pStyle w:val="ckhrilixml"/>
              <w:numPr>
                <w:ilvl w:val="0"/>
                <w:numId w:val="1"/>
              </w:numPr>
              <w:rPr>
                <w:color w:val="auto"/>
                <w:sz w:val="20"/>
                <w:szCs w:val="20"/>
                <w:lang w:val="ka-GE"/>
              </w:rPr>
            </w:pPr>
            <w:r w:rsidRPr="00B72C13">
              <w:rPr>
                <w:color w:val="auto"/>
                <w:sz w:val="20"/>
                <w:szCs w:val="20"/>
                <w:lang w:val="ka-GE"/>
              </w:rPr>
              <w:t>,,პროდუქტის უსაფრთხოებისა და თავისუფალი მიმოქცევის კოდექსი” საქართველოს კანონი;</w:t>
            </w:r>
          </w:p>
          <w:p w14:paraId="14CE1898" w14:textId="52345F6E" w:rsidR="004078E0" w:rsidRPr="00B72C13" w:rsidRDefault="004078E0" w:rsidP="004078E0">
            <w:pPr>
              <w:pStyle w:val="ckhrilixml"/>
              <w:numPr>
                <w:ilvl w:val="0"/>
                <w:numId w:val="1"/>
              </w:numPr>
              <w:rPr>
                <w:color w:val="auto"/>
                <w:sz w:val="20"/>
                <w:szCs w:val="20"/>
                <w:lang w:val="ka-GE"/>
              </w:rPr>
            </w:pPr>
            <w:r w:rsidRPr="00B72C13">
              <w:rPr>
                <w:color w:val="auto"/>
                <w:sz w:val="20"/>
                <w:szCs w:val="20"/>
                <w:lang w:val="ka-GE"/>
              </w:rPr>
              <w:t>შრომის საერთაშორისო ორგანიზაცია (ILO)</w:t>
            </w:r>
            <w:r w:rsidR="00425399">
              <w:rPr>
                <w:color w:val="auto"/>
                <w:sz w:val="20"/>
                <w:szCs w:val="20"/>
                <w:lang w:val="ka-GE"/>
              </w:rPr>
              <w:t xml:space="preserve"> </w:t>
            </w:r>
            <w:r w:rsidRPr="00B72C13">
              <w:rPr>
                <w:color w:val="auto"/>
                <w:sz w:val="20"/>
                <w:szCs w:val="20"/>
                <w:lang w:val="ka-GE"/>
              </w:rPr>
              <w:t>2016წ. – სამუშაო ადგილზე უბედური შემთხვევებისა და დაავადებების გამოძიება;</w:t>
            </w:r>
          </w:p>
          <w:p w14:paraId="41923671" w14:textId="77777777" w:rsidR="004078E0" w:rsidRPr="00B72C13" w:rsidRDefault="004078E0" w:rsidP="004078E0">
            <w:pPr>
              <w:pStyle w:val="ckhrilixml"/>
              <w:numPr>
                <w:ilvl w:val="0"/>
                <w:numId w:val="1"/>
              </w:numPr>
              <w:rPr>
                <w:color w:val="auto"/>
                <w:sz w:val="20"/>
                <w:szCs w:val="20"/>
                <w:lang w:val="ka-GE"/>
              </w:rPr>
            </w:pPr>
            <w:r w:rsidRPr="00B72C13">
              <w:rPr>
                <w:color w:val="auto"/>
                <w:sz w:val="20"/>
                <w:szCs w:val="20"/>
                <w:lang w:val="ka-GE"/>
              </w:rPr>
              <w:t>შრომის საერთაშორისო ორგანიზაცია ( ILO) 2017წ. შრომის ინსპექტირება მშენებლობაზე;</w:t>
            </w:r>
          </w:p>
          <w:p w14:paraId="5AECEBBB" w14:textId="77777777" w:rsidR="00C10589" w:rsidRDefault="004078E0" w:rsidP="003908EB">
            <w:pPr>
              <w:pStyle w:val="ckhrilixml"/>
              <w:numPr>
                <w:ilvl w:val="0"/>
                <w:numId w:val="1"/>
              </w:numPr>
              <w:rPr>
                <w:color w:val="auto"/>
                <w:sz w:val="20"/>
                <w:szCs w:val="20"/>
                <w:lang w:val="ka-GE"/>
              </w:rPr>
            </w:pPr>
            <w:r w:rsidRPr="00B72C13">
              <w:rPr>
                <w:color w:val="auto"/>
                <w:sz w:val="20"/>
                <w:szCs w:val="20"/>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6A503392" w14:textId="4E1C4F8E" w:rsidR="002C7A38" w:rsidRPr="00C10589" w:rsidRDefault="002C7A38" w:rsidP="003908EB">
            <w:pPr>
              <w:pStyle w:val="ckhrilixml"/>
              <w:numPr>
                <w:ilvl w:val="0"/>
                <w:numId w:val="1"/>
              </w:numPr>
              <w:rPr>
                <w:color w:val="auto"/>
                <w:sz w:val="20"/>
                <w:szCs w:val="20"/>
                <w:lang w:val="ka-GE"/>
              </w:rPr>
            </w:pPr>
            <w:r w:rsidRPr="00C10589">
              <w:rPr>
                <w:color w:val="auto"/>
                <w:sz w:val="20"/>
                <w:szCs w:val="20"/>
                <w:lang w:val="en-US"/>
              </w:rPr>
              <w:t>“</w:t>
            </w:r>
            <w:r w:rsidRPr="00C10589">
              <w:rPr>
                <w:color w:val="auto"/>
                <w:sz w:val="20"/>
                <w:szCs w:val="20"/>
                <w:lang w:val="ka-GE"/>
              </w:rPr>
              <w:t>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w:t>
            </w:r>
            <w:r w:rsidRPr="00C10589">
              <w:rPr>
                <w:color w:val="auto"/>
                <w:sz w:val="20"/>
                <w:szCs w:val="20"/>
                <w:lang w:val="en-US"/>
              </w:rPr>
              <w:t xml:space="preserve">” </w:t>
            </w:r>
            <w:r w:rsidRPr="00C10589">
              <w:rPr>
                <w:color w:val="auto"/>
                <w:sz w:val="20"/>
                <w:szCs w:val="20"/>
                <w:lang w:val="ka-GE"/>
              </w:rPr>
              <w:t>საქართველოს მთავრობის</w:t>
            </w:r>
            <w:r w:rsidRPr="00C10589">
              <w:rPr>
                <w:color w:val="auto"/>
                <w:sz w:val="20"/>
                <w:szCs w:val="20"/>
                <w:lang w:val="en-US"/>
              </w:rPr>
              <w:t xml:space="preserve"> </w:t>
            </w:r>
            <w:r w:rsidRPr="00C10589">
              <w:rPr>
                <w:color w:val="auto"/>
                <w:sz w:val="20"/>
                <w:szCs w:val="20"/>
                <w:lang w:val="ka-GE"/>
              </w:rPr>
              <w:t>2020 წლის 6 თებერვლის №80 დადგენილება;</w:t>
            </w:r>
          </w:p>
          <w:p w14:paraId="179A732B" w14:textId="77777777" w:rsidR="004078E0" w:rsidRPr="00B72C13" w:rsidRDefault="004078E0" w:rsidP="004078E0">
            <w:pPr>
              <w:pStyle w:val="ckhrilixml"/>
              <w:numPr>
                <w:ilvl w:val="0"/>
                <w:numId w:val="1"/>
              </w:numPr>
              <w:rPr>
                <w:color w:val="auto"/>
                <w:sz w:val="20"/>
                <w:szCs w:val="20"/>
                <w:lang w:val="ka-GE"/>
              </w:rPr>
            </w:pPr>
            <w:r w:rsidRPr="00B72C13">
              <w:rPr>
                <w:color w:val="auto"/>
                <w:sz w:val="20"/>
                <w:szCs w:val="20"/>
                <w:lang w:val="ka-GE"/>
              </w:rPr>
              <w:t>,,ტექნიკური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1B40F338" w14:textId="77777777" w:rsidR="004078E0" w:rsidRPr="00B72C13" w:rsidRDefault="004078E0" w:rsidP="004078E0">
            <w:pPr>
              <w:pStyle w:val="ckhrilixml"/>
              <w:numPr>
                <w:ilvl w:val="0"/>
                <w:numId w:val="1"/>
              </w:numPr>
              <w:rPr>
                <w:color w:val="auto"/>
                <w:sz w:val="20"/>
                <w:szCs w:val="20"/>
                <w:lang w:val="ka-GE"/>
              </w:rPr>
            </w:pPr>
            <w:r w:rsidRPr="00B72C13">
              <w:rPr>
                <w:color w:val="auto"/>
                <w:sz w:val="20"/>
                <w:szCs w:val="20"/>
                <w:lang w:val="ka-GE"/>
              </w:rPr>
              <w:t>,,სახანძრო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25BF6078" w14:textId="77777777" w:rsidR="004078E0" w:rsidRDefault="004078E0" w:rsidP="004078E0">
            <w:pPr>
              <w:pStyle w:val="ckhrilixml"/>
              <w:numPr>
                <w:ilvl w:val="0"/>
                <w:numId w:val="1"/>
              </w:numPr>
              <w:rPr>
                <w:color w:val="auto"/>
                <w:sz w:val="20"/>
                <w:szCs w:val="20"/>
                <w:lang w:val="ka-GE"/>
              </w:rPr>
            </w:pPr>
            <w:r w:rsidRPr="00B72C13">
              <w:rPr>
                <w:color w:val="auto"/>
                <w:sz w:val="20"/>
                <w:szCs w:val="20"/>
                <w:lang w:val="ka-GE"/>
              </w:rPr>
              <w:t>,,პროფესიული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საქართველოს შრომის, ჯანმრთელობისა და სოციალური დაცვის მინისტრის №216/ნ ბრძანება;</w:t>
            </w:r>
          </w:p>
          <w:p w14:paraId="492B3B8F" w14:textId="7C393847" w:rsidR="00D54821" w:rsidRPr="00D54821" w:rsidRDefault="00D54821" w:rsidP="00D54821">
            <w:pPr>
              <w:pStyle w:val="ckhrilixml"/>
              <w:numPr>
                <w:ilvl w:val="0"/>
                <w:numId w:val="1"/>
              </w:numPr>
              <w:rPr>
                <w:color w:val="auto"/>
                <w:sz w:val="20"/>
                <w:szCs w:val="20"/>
                <w:lang w:val="ka-GE"/>
              </w:rPr>
            </w:pPr>
            <w:r>
              <w:rPr>
                <w:color w:val="auto"/>
                <w:sz w:val="20"/>
                <w:szCs w:val="20"/>
                <w:lang w:val="ka-GE"/>
              </w:rPr>
              <w:t>„</w:t>
            </w:r>
            <w:r w:rsidRPr="00D54821">
              <w:rPr>
                <w:color w:val="auto"/>
                <w:sz w:val="20"/>
                <w:szCs w:val="20"/>
                <w:lang w:val="ka-GE"/>
              </w:rPr>
              <w:t>სამუშაო სივრცეში რისკის შეფასების წესის დამტკიცების თაობაზე</w:t>
            </w:r>
            <w:r>
              <w:rPr>
                <w:color w:val="auto"/>
                <w:sz w:val="20"/>
                <w:szCs w:val="20"/>
                <w:lang w:val="ka-GE"/>
              </w:rPr>
              <w:t xml:space="preserve">“ </w:t>
            </w:r>
            <w:r w:rsidRPr="00D54821">
              <w:rPr>
                <w:color w:val="auto"/>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Pr>
                <w:color w:val="auto"/>
                <w:sz w:val="20"/>
                <w:szCs w:val="20"/>
                <w:lang w:val="ka-GE"/>
              </w:rPr>
              <w:t xml:space="preserve"> </w:t>
            </w:r>
            <w:r w:rsidRPr="00D54821">
              <w:rPr>
                <w:color w:val="auto"/>
                <w:sz w:val="20"/>
                <w:szCs w:val="20"/>
                <w:lang w:val="ka-GE"/>
              </w:rPr>
              <w:t xml:space="preserve">2020 წლის 30 </w:t>
            </w:r>
            <w:r>
              <w:rPr>
                <w:color w:val="auto"/>
                <w:sz w:val="20"/>
                <w:szCs w:val="20"/>
                <w:lang w:val="ka-GE"/>
              </w:rPr>
              <w:t>იანვ</w:t>
            </w:r>
            <w:r w:rsidRPr="00D54821">
              <w:rPr>
                <w:color w:val="auto"/>
                <w:sz w:val="20"/>
                <w:szCs w:val="20"/>
                <w:lang w:val="ka-GE"/>
              </w:rPr>
              <w:t>რი</w:t>
            </w:r>
            <w:r>
              <w:rPr>
                <w:color w:val="auto"/>
                <w:sz w:val="20"/>
                <w:szCs w:val="20"/>
                <w:lang w:val="ka-GE"/>
              </w:rPr>
              <w:t xml:space="preserve">ს </w:t>
            </w:r>
            <w:r w:rsidRPr="00D54821">
              <w:rPr>
                <w:color w:val="auto"/>
                <w:sz w:val="20"/>
                <w:szCs w:val="20"/>
                <w:lang w:val="ka-GE"/>
              </w:rPr>
              <w:t>№01-15/ნ</w:t>
            </w:r>
            <w:r>
              <w:rPr>
                <w:color w:val="auto"/>
                <w:sz w:val="20"/>
                <w:szCs w:val="20"/>
                <w:lang w:val="ka-GE"/>
              </w:rPr>
              <w:t xml:space="preserve"> ბრძანება; </w:t>
            </w:r>
          </w:p>
          <w:p w14:paraId="39E4AD1E"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შრომის უსაფრთხოებისა და ჯანმრთელობის დაცვის საერთაშორისო სტანდარტები (International Labour Standards on Occupational Safety and Health) – (ISO 45001);</w:t>
            </w:r>
          </w:p>
          <w:p w14:paraId="14D2235B"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p w14:paraId="5CA30A29"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lastRenderedPageBreak/>
              <w:t>,,ავტოგასამართი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 საქართველოს მთავრობის 2014 წლის 15 იანვრის №60 დადგენილება;</w:t>
            </w:r>
          </w:p>
          <w:p w14:paraId="75C9B842"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,,ტექნიკური რეგლამენტი –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საქართველოს მთავრობის 2014 წლის 15 იანვრის №70 დადგენილება;</w:t>
            </w:r>
          </w:p>
          <w:p w14:paraId="56AEB55C"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№78/ნ ბრძანება;</w:t>
            </w:r>
          </w:p>
          <w:p w14:paraId="07706E28"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„კარიერების უსაფრთხოების შესახებ ტექნიკური რეგლამენტის დამტკიცები თაობაზე“ საქართველოს მთავრობის 2013 წლის 31 დეკემბრის №450 დადგენილება;</w:t>
            </w:r>
          </w:p>
          <w:p w14:paraId="7F3E9EF0"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 საქართველოს შრომის, ჯანმრთელობისა და სოციალური დაცვის მინისტრის 2002 წლის 18 სექტემბრის №264/ნ ბრძანება;</w:t>
            </w:r>
          </w:p>
          <w:p w14:paraId="2064560D"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„გარემოს ხარისხობრივი მდგომარეობის ნორმების დამტკიცების შესახებ“ საქართველოს შრომის, ჯანმრთელობისა და სოციალური დაცვის მინისტრის 2001 წლის 16 აგვისტოს №297/ნ ბრძანება;</w:t>
            </w:r>
          </w:p>
          <w:p w14:paraId="4445E3C0"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„სხვადახვა ტიპისა და დანიშნულების გამოსხივების წყაროებთან, სამრეწველო მასალებთან და ინსტრუმენტებთან მუშაობისადმი წაყენებული ჰიგიენური მოთხოვნების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№76/ნ ბრძანება;</w:t>
            </w:r>
          </w:p>
          <w:p w14:paraId="483F0AFA"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„ნახშირის შახტების უსაფრთხოების შესახებ ტექნიკური რეგლამენტის დამტკიცების თაობაზე“ საქართველოს მთავრობის 2013 წლის 31 დეკემბრის №449 დადგენილება;</w:t>
            </w:r>
          </w:p>
          <w:p w14:paraId="3594E493" w14:textId="77777777" w:rsidR="004078E0" w:rsidRPr="00B72C13" w:rsidRDefault="004078E0" w:rsidP="004078E0">
            <w:pPr>
              <w:pStyle w:val="abzacixml"/>
              <w:numPr>
                <w:ilvl w:val="0"/>
                <w:numId w:val="1"/>
              </w:numPr>
              <w:rPr>
                <w:color w:val="auto"/>
                <w:sz w:val="20"/>
                <w:szCs w:val="20"/>
                <w:lang w:val="ka-GE"/>
              </w:rPr>
            </w:pPr>
            <w:r w:rsidRPr="00B72C13">
              <w:rPr>
                <w:color w:val="auto"/>
                <w:sz w:val="20"/>
                <w:szCs w:val="20"/>
                <w:lang w:val="ka-GE"/>
              </w:rPr>
              <w:t>„ელექტროდანადგარების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48086090" w14:textId="77777777" w:rsidR="005027AB" w:rsidRDefault="004078E0" w:rsidP="005027AB">
            <w:pPr>
              <w:pStyle w:val="abzacixml"/>
              <w:numPr>
                <w:ilvl w:val="0"/>
                <w:numId w:val="1"/>
              </w:numPr>
              <w:rPr>
                <w:color w:val="auto"/>
                <w:sz w:val="20"/>
                <w:szCs w:val="20"/>
                <w:lang w:val="ka-GE"/>
              </w:rPr>
            </w:pPr>
            <w:r w:rsidRPr="00B72C13">
              <w:rPr>
                <w:color w:val="auto"/>
                <w:sz w:val="20"/>
                <w:szCs w:val="20"/>
                <w:lang w:val="ka-GE"/>
              </w:rPr>
              <w:t>„ელექტროგადამცემი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 საქართველოს მთავრობის 2013 წლის 17 დეკემბრის №347 დადგენილება;</w:t>
            </w:r>
          </w:p>
          <w:p w14:paraId="6635CC5B" w14:textId="046D4C6F" w:rsidR="005027AB" w:rsidRPr="00B72C13" w:rsidRDefault="005027AB" w:rsidP="005027AB">
            <w:pPr>
              <w:pStyle w:val="abzacixml"/>
              <w:numPr>
                <w:ilvl w:val="0"/>
                <w:numId w:val="1"/>
              </w:numPr>
              <w:rPr>
                <w:color w:val="auto"/>
                <w:sz w:val="20"/>
                <w:szCs w:val="20"/>
                <w:lang w:val="ka-GE"/>
              </w:rPr>
            </w:pPr>
            <w:r w:rsidRPr="00B72C13">
              <w:rPr>
                <w:color w:val="auto"/>
                <w:sz w:val="20"/>
                <w:szCs w:val="20"/>
                <w:lang w:val="ka-GE"/>
              </w:rPr>
              <w:t>„ამიაკზე მომუშავე სამაცივრო დანადგარის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2 აგვისტოს №203 დადგენილება;</w:t>
            </w:r>
          </w:p>
          <w:p w14:paraId="38EDB73F" w14:textId="77777777" w:rsidR="005027AB" w:rsidRPr="00B72C13" w:rsidRDefault="005027AB" w:rsidP="005027AB">
            <w:pPr>
              <w:pStyle w:val="abzacixml"/>
              <w:numPr>
                <w:ilvl w:val="0"/>
                <w:numId w:val="1"/>
              </w:numPr>
              <w:rPr>
                <w:color w:val="auto"/>
                <w:sz w:val="20"/>
                <w:szCs w:val="20"/>
                <w:lang w:val="ka-GE"/>
              </w:rPr>
            </w:pPr>
            <w:r w:rsidRPr="00B72C13">
              <w:rPr>
                <w:color w:val="auto"/>
                <w:sz w:val="20"/>
                <w:szCs w:val="20"/>
                <w:lang w:val="ka-GE"/>
              </w:rPr>
              <w:t>„ტექნიკური რეგლამენტი ,,სამუშაო ზონის ჰაერში ფიბროგენული,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 საქართველოს მთავრობის 2014 წლის 15 იანვრის №67 დადგენილება;</w:t>
            </w:r>
          </w:p>
          <w:p w14:paraId="129BACDA" w14:textId="77777777" w:rsidR="005027AB" w:rsidRPr="00B72C13" w:rsidRDefault="005027AB" w:rsidP="005027AB">
            <w:pPr>
              <w:pStyle w:val="abzacixml"/>
              <w:numPr>
                <w:ilvl w:val="0"/>
                <w:numId w:val="1"/>
              </w:numPr>
              <w:rPr>
                <w:color w:val="auto"/>
                <w:sz w:val="20"/>
                <w:szCs w:val="20"/>
                <w:lang w:val="ka-GE"/>
              </w:rPr>
            </w:pPr>
            <w:r w:rsidRPr="00B72C13">
              <w:rPr>
                <w:color w:val="auto"/>
                <w:sz w:val="20"/>
                <w:szCs w:val="20"/>
                <w:lang w:val="ka-GE"/>
              </w:rPr>
              <w:t>„ტექნიკური რეგლამენტი – ელექტროსადგურების და ქსელების ტექნიკური ექსპლუატაციის წესების დამტკიცების შესახებ” საქართველოს მთავრობის 2013 წლის 31 დეკემბრის №434 დადგენილება;</w:t>
            </w:r>
          </w:p>
          <w:p w14:paraId="7942ED2D" w14:textId="77777777" w:rsidR="005027AB" w:rsidRPr="00B72C13" w:rsidRDefault="005027AB" w:rsidP="005027AB">
            <w:pPr>
              <w:pStyle w:val="abzacixml"/>
              <w:numPr>
                <w:ilvl w:val="0"/>
                <w:numId w:val="1"/>
              </w:numPr>
              <w:rPr>
                <w:color w:val="auto"/>
                <w:sz w:val="20"/>
                <w:szCs w:val="20"/>
                <w:lang w:val="ka-GE"/>
              </w:rPr>
            </w:pPr>
            <w:r w:rsidRPr="00B72C13">
              <w:rPr>
                <w:color w:val="auto"/>
                <w:sz w:val="20"/>
                <w:szCs w:val="20"/>
                <w:lang w:val="ka-GE"/>
              </w:rPr>
              <w:t>„ბუნებრივ გაზზე მომუშავე საავტომობილო გაზსავსები საკომპრესორო სადგურებისათვის ტექნიკური რეგლამენტის დამტკიცების თაობაზე” საქართველოს მთავრობის 2014 წლის 15 იანვრის №81 დადგენილება;</w:t>
            </w:r>
          </w:p>
          <w:p w14:paraId="1791CA37" w14:textId="77777777" w:rsidR="005027AB" w:rsidRPr="00B72C13" w:rsidRDefault="005027AB" w:rsidP="005027AB">
            <w:pPr>
              <w:pStyle w:val="abzacixml"/>
              <w:numPr>
                <w:ilvl w:val="0"/>
                <w:numId w:val="1"/>
              </w:numPr>
              <w:rPr>
                <w:color w:val="auto"/>
                <w:sz w:val="20"/>
                <w:szCs w:val="20"/>
                <w:lang w:val="ka-GE"/>
              </w:rPr>
            </w:pPr>
            <w:r w:rsidRPr="00B72C13">
              <w:rPr>
                <w:color w:val="auto"/>
                <w:sz w:val="20"/>
                <w:szCs w:val="20"/>
                <w:lang w:val="ka-GE"/>
              </w:rPr>
              <w:t>„წნევაზე მომუშავე ჭურჭლების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№410 დადგენილება;</w:t>
            </w:r>
          </w:p>
          <w:p w14:paraId="4F0764FD" w14:textId="77777777" w:rsidR="005027AB" w:rsidRPr="00B72C13" w:rsidRDefault="005027AB" w:rsidP="005027AB">
            <w:pPr>
              <w:pStyle w:val="abzacixml"/>
              <w:numPr>
                <w:ilvl w:val="0"/>
                <w:numId w:val="1"/>
              </w:numPr>
              <w:rPr>
                <w:color w:val="auto"/>
                <w:sz w:val="20"/>
                <w:szCs w:val="20"/>
                <w:lang w:val="ka-GE"/>
              </w:rPr>
            </w:pPr>
            <w:r w:rsidRPr="00B72C13">
              <w:rPr>
                <w:color w:val="auto"/>
                <w:sz w:val="20"/>
                <w:szCs w:val="20"/>
                <w:lang w:val="ka-GE"/>
              </w:rPr>
              <w:t>„ტექნიკური რეგლამენტის „საერთაშორისო გადაზიდვების მწარმოებელი ავტოსატრანსპორტო საშუალებების მძღოლთა შრომისა და დასვენების რეჟიმების” დამტკიცების თაობაზე“ საქართველოს მთავრობის 2013 წლის 31 დეკემბრის №407 დადგენილება;</w:t>
            </w:r>
          </w:p>
          <w:p w14:paraId="69BA22E9" w14:textId="77777777" w:rsidR="005027AB" w:rsidRPr="00B72C13" w:rsidRDefault="005027AB" w:rsidP="005027AB">
            <w:pPr>
              <w:pStyle w:val="abzacixml"/>
              <w:numPr>
                <w:ilvl w:val="0"/>
                <w:numId w:val="1"/>
              </w:numPr>
              <w:rPr>
                <w:color w:val="auto"/>
                <w:sz w:val="20"/>
                <w:szCs w:val="20"/>
                <w:lang w:val="ka-GE"/>
              </w:rPr>
            </w:pPr>
            <w:r w:rsidRPr="00B72C13">
              <w:rPr>
                <w:color w:val="auto"/>
                <w:sz w:val="20"/>
                <w:szCs w:val="20"/>
                <w:lang w:val="ka-GE"/>
              </w:rPr>
              <w:t>„ჰაერის დაყოფის პროდუქტების წარმოებისა და მოხმარების შესახებ ტექნიკური რეგლამენტის დამტკიცების თაობაზე” საქართველოს მთავრობის 2014 წლის 15 იანვრის №79 დადგენილება.</w:t>
            </w:r>
          </w:p>
          <w:p w14:paraId="4D19BBAF" w14:textId="3ADCF9BC" w:rsidR="004078E0" w:rsidRPr="003908EB" w:rsidRDefault="005027AB" w:rsidP="003908EB">
            <w:pPr>
              <w:pStyle w:val="abzacixml"/>
              <w:numPr>
                <w:ilvl w:val="0"/>
                <w:numId w:val="1"/>
              </w:numPr>
              <w:rPr>
                <w:color w:val="auto"/>
                <w:sz w:val="20"/>
                <w:szCs w:val="20"/>
                <w:lang w:val="ka-GE"/>
              </w:rPr>
            </w:pPr>
            <w:r w:rsidRPr="00B72C13">
              <w:rPr>
                <w:color w:val="auto"/>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№01-11/ნ ბრძანება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w:t>
            </w:r>
            <w:r w:rsidR="00BB2BE6">
              <w:rPr>
                <w:color w:val="auto"/>
                <w:sz w:val="20"/>
                <w:szCs w:val="20"/>
                <w:lang w:val="ka-GE"/>
              </w:rPr>
              <w:t>.</w:t>
            </w:r>
          </w:p>
        </w:tc>
      </w:tr>
      <w:tr w:rsidR="000B0160" w:rsidRPr="00B72C13" w14:paraId="1F4271AF"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62845" w14:textId="77777777" w:rsidR="00AC312F" w:rsidRDefault="00AC312F" w:rsidP="00AC312F">
            <w:pPr>
              <w:pStyle w:val="abzacixml"/>
              <w:rPr>
                <w:color w:val="auto"/>
                <w:sz w:val="20"/>
                <w:szCs w:val="20"/>
                <w:lang w:val="ka-GE"/>
              </w:rPr>
            </w:pPr>
          </w:p>
          <w:p w14:paraId="6DA3BCB9" w14:textId="77777777" w:rsidR="00AC312F" w:rsidRPr="004D7AE4" w:rsidRDefault="00AC312F" w:rsidP="00AC312F">
            <w:pPr>
              <w:pStyle w:val="abzacixml"/>
              <w:rPr>
                <w:b/>
                <w:color w:val="auto"/>
                <w:sz w:val="20"/>
                <w:szCs w:val="20"/>
                <w:lang w:val="ka-GE"/>
              </w:rPr>
            </w:pPr>
            <w:r w:rsidRPr="004D7AE4">
              <w:rPr>
                <w:b/>
                <w:color w:val="auto"/>
                <w:sz w:val="20"/>
                <w:szCs w:val="20"/>
                <w:lang w:val="ka-GE"/>
              </w:rPr>
              <w:t>სარეკომენდაციო ლიტერატურა:</w:t>
            </w:r>
          </w:p>
          <w:p w14:paraId="23E18F48" w14:textId="190926F9" w:rsidR="00DA62D3" w:rsidRPr="00B72C13" w:rsidRDefault="00AC312F" w:rsidP="003908EB">
            <w:pPr>
              <w:pStyle w:val="abzacixml"/>
              <w:rPr>
                <w:color w:val="auto"/>
                <w:sz w:val="20"/>
                <w:szCs w:val="20"/>
                <w:lang w:val="ka-GE"/>
              </w:rPr>
            </w:pPr>
            <w:r w:rsidRPr="00B72C13">
              <w:rPr>
                <w:color w:val="auto"/>
                <w:sz w:val="20"/>
                <w:szCs w:val="20"/>
                <w:lang w:val="ka-GE"/>
              </w:rPr>
              <w:t>International Health and Safety at work, Phil Hughes, Ed Ferrett, 2nd/ 3</w:t>
            </w:r>
            <w:r w:rsidRPr="00B72C13">
              <w:rPr>
                <w:color w:val="auto"/>
                <w:sz w:val="20"/>
                <w:szCs w:val="20"/>
                <w:vertAlign w:val="superscript"/>
                <w:lang w:val="ka-GE"/>
              </w:rPr>
              <w:t>rd</w:t>
            </w:r>
            <w:r w:rsidRPr="00B72C13">
              <w:rPr>
                <w:color w:val="auto"/>
                <w:sz w:val="20"/>
                <w:szCs w:val="20"/>
                <w:lang w:val="ka-GE"/>
              </w:rPr>
              <w:t>edition</w:t>
            </w:r>
          </w:p>
        </w:tc>
      </w:tr>
    </w:tbl>
    <w:p w14:paraId="52EF381F" w14:textId="77777777" w:rsidR="00DA62D3" w:rsidRPr="00B72C13" w:rsidRDefault="00DA62D3">
      <w:pPr>
        <w:pStyle w:val="abzacixml"/>
        <w:rPr>
          <w:color w:val="auto"/>
          <w:lang w:val="ka-GE"/>
        </w:rPr>
      </w:pPr>
    </w:p>
    <w:p w14:paraId="3E48DBBF" w14:textId="77777777" w:rsidR="00DA62D3" w:rsidRPr="00B72C13" w:rsidRDefault="00DA62D3">
      <w:pPr>
        <w:pStyle w:val="abzacixml"/>
        <w:rPr>
          <w:color w:val="auto"/>
          <w:lang w:val="ka-GE"/>
        </w:rPr>
      </w:pPr>
    </w:p>
    <w:p w14:paraId="0C230A1A" w14:textId="77777777" w:rsidR="00DA62D3" w:rsidRPr="00B72C13" w:rsidRDefault="003F4FCE">
      <w:pPr>
        <w:pStyle w:val="abzacixml"/>
        <w:jc w:val="right"/>
        <w:rPr>
          <w:b/>
          <w:bCs/>
          <w:color w:val="auto"/>
          <w:sz w:val="20"/>
          <w:szCs w:val="20"/>
          <w:u w:val="single"/>
          <w:lang w:val="ka-GE"/>
        </w:rPr>
      </w:pPr>
      <w:r w:rsidRPr="00B72C13">
        <w:rPr>
          <w:b/>
          <w:bCs/>
          <w:color w:val="auto"/>
          <w:sz w:val="20"/>
          <w:szCs w:val="20"/>
          <w:u w:val="single"/>
          <w:lang w:val="ka-GE"/>
        </w:rPr>
        <w:t>დანართი №1.2</w:t>
      </w:r>
      <w:r w:rsidRPr="00B72C13">
        <w:rPr>
          <w:b/>
          <w:bCs/>
          <w:color w:val="auto"/>
          <w:sz w:val="20"/>
          <w:szCs w:val="20"/>
          <w:u w:val="single"/>
          <w:lang w:val="ka-GE"/>
        </w:rPr>
        <w:br/>
      </w:r>
    </w:p>
    <w:p w14:paraId="37474783" w14:textId="77777777" w:rsidR="00DA62D3" w:rsidRPr="00B72C13" w:rsidRDefault="003F4FCE">
      <w:pPr>
        <w:pStyle w:val="abzacixml"/>
        <w:jc w:val="right"/>
        <w:rPr>
          <w:b/>
          <w:bCs/>
          <w:color w:val="auto"/>
          <w:sz w:val="20"/>
          <w:szCs w:val="20"/>
          <w:u w:val="single"/>
          <w:lang w:val="ka-GE"/>
        </w:rPr>
      </w:pPr>
      <w:r w:rsidRPr="00B72C13">
        <w:rPr>
          <w:b/>
          <w:bCs/>
          <w:color w:val="auto"/>
          <w:sz w:val="20"/>
          <w:szCs w:val="20"/>
          <w:u w:val="single"/>
          <w:lang w:val="ka-GE"/>
        </w:rPr>
        <w:t>შრომის უსაფრთხოების სფეროში სპეციალისტის აკრედიტებული პროგრამის განხორციელებისათვის აუცილებელი მინიმალური რესურსების ჩამონათვალი</w:t>
      </w:r>
    </w:p>
    <w:p w14:paraId="438B89CD" w14:textId="77777777" w:rsidR="00DA62D3" w:rsidRPr="00B72C13" w:rsidRDefault="00DA62D3">
      <w:pPr>
        <w:pStyle w:val="abzacixml"/>
        <w:rPr>
          <w:color w:val="auto"/>
          <w:lang w:val="ka-GE"/>
        </w:rPr>
      </w:pPr>
    </w:p>
    <w:tbl>
      <w:tblPr>
        <w:tblW w:w="101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
        <w:gridCol w:w="4118"/>
        <w:gridCol w:w="617"/>
        <w:gridCol w:w="1957"/>
        <w:gridCol w:w="2987"/>
      </w:tblGrid>
      <w:tr w:rsidR="00DA62D3" w:rsidRPr="00B72C13" w14:paraId="5890C0E1" w14:textId="77777777">
        <w:trPr>
          <w:trHeight w:val="69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B326446" w14:textId="77777777" w:rsidR="00DA62D3" w:rsidRPr="00B72C13" w:rsidRDefault="003F4FCE">
            <w:pPr>
              <w:pStyle w:val="abzacixml"/>
              <w:rPr>
                <w:color w:val="auto"/>
                <w:lang w:val="ka-GE"/>
              </w:rPr>
            </w:pPr>
            <w:r w:rsidRPr="00B72C13">
              <w:rPr>
                <w:color w:val="auto"/>
                <w:sz w:val="20"/>
                <w:szCs w:val="20"/>
                <w:lang w:val="ka-GE"/>
              </w:rPr>
              <w:t>1.</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73DB35D" w14:textId="77777777" w:rsidR="00DA62D3" w:rsidRPr="00B72C13" w:rsidRDefault="003F4FCE">
            <w:pPr>
              <w:pStyle w:val="abzacixml"/>
              <w:rPr>
                <w:color w:val="auto"/>
                <w:lang w:val="ka-GE"/>
              </w:rPr>
            </w:pPr>
            <w:r w:rsidRPr="00B72C13">
              <w:rPr>
                <w:color w:val="auto"/>
                <w:sz w:val="20"/>
                <w:szCs w:val="20"/>
                <w:lang w:val="ka-GE"/>
              </w:rPr>
              <w:t>პროექტორი ან სხვა დემონსტრირების ციფრული საშუალება</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516B9C5"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3E1A33D"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24051D8"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1C2295CE" w14:textId="77777777">
        <w:trPr>
          <w:trHeight w:val="49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44469C7" w14:textId="77777777" w:rsidR="00DA62D3" w:rsidRPr="00B72C13" w:rsidRDefault="003F4FCE">
            <w:pPr>
              <w:pStyle w:val="abzacixml"/>
              <w:rPr>
                <w:color w:val="auto"/>
                <w:lang w:val="ka-GE"/>
              </w:rPr>
            </w:pPr>
            <w:r w:rsidRPr="00B72C13">
              <w:rPr>
                <w:color w:val="auto"/>
                <w:sz w:val="20"/>
                <w:szCs w:val="20"/>
                <w:lang w:val="ka-GE"/>
              </w:rPr>
              <w:t>2.</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F9AE2AB" w14:textId="77777777" w:rsidR="00DA62D3" w:rsidRPr="00B72C13" w:rsidRDefault="003F4FCE">
            <w:pPr>
              <w:pStyle w:val="abzacixml"/>
              <w:rPr>
                <w:color w:val="auto"/>
                <w:lang w:val="ka-GE"/>
              </w:rPr>
            </w:pPr>
            <w:r w:rsidRPr="00B72C13">
              <w:rPr>
                <w:color w:val="auto"/>
                <w:sz w:val="20"/>
                <w:szCs w:val="20"/>
                <w:lang w:val="ka-GE"/>
              </w:rPr>
              <w:t>ნახევარნიღაბი (რესპირატორი) – ორმაგი კარტრიჯის შესაძლებლობით</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3F678C3"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183A4FC"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25D30B7"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0A120380" w14:textId="77777777">
        <w:trPr>
          <w:trHeight w:val="97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75D9B196" w14:textId="77777777" w:rsidR="00DA62D3" w:rsidRPr="00B72C13" w:rsidRDefault="003F4FCE">
            <w:pPr>
              <w:pStyle w:val="abzacixml"/>
              <w:rPr>
                <w:color w:val="auto"/>
                <w:lang w:val="ka-GE"/>
              </w:rPr>
            </w:pPr>
            <w:r w:rsidRPr="00B72C13">
              <w:rPr>
                <w:color w:val="auto"/>
                <w:sz w:val="20"/>
                <w:szCs w:val="20"/>
                <w:lang w:val="ka-GE"/>
              </w:rPr>
              <w:t>3.</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B7EB8B6" w14:textId="77777777" w:rsidR="00DA62D3" w:rsidRPr="00B72C13" w:rsidRDefault="003F4FCE">
            <w:pPr>
              <w:pStyle w:val="abzacixml"/>
              <w:rPr>
                <w:color w:val="auto"/>
                <w:lang w:val="ka-GE"/>
              </w:rPr>
            </w:pPr>
            <w:r w:rsidRPr="00B72C13">
              <w:rPr>
                <w:color w:val="auto"/>
                <w:sz w:val="20"/>
                <w:szCs w:val="20"/>
                <w:lang w:val="ka-GE"/>
              </w:rPr>
              <w:t>რესპირატორი-ნახევარნიღბის კარტრიჯი (ქიმიური) – ნახევარნიღბის კარტრიჯი (ქიმიური და კომბინირებული APR)</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780E348"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769BE75E" w14:textId="77777777" w:rsidR="00DA62D3" w:rsidRPr="00B72C13" w:rsidRDefault="003F4FCE">
            <w:pPr>
              <w:pStyle w:val="abzacixml"/>
              <w:rPr>
                <w:color w:val="auto"/>
                <w:lang w:val="ka-GE"/>
              </w:rPr>
            </w:pPr>
            <w:r w:rsidRPr="00B72C13">
              <w:rPr>
                <w:color w:val="auto"/>
                <w:sz w:val="20"/>
                <w:szCs w:val="20"/>
                <w:lang w:val="ka-GE"/>
              </w:rPr>
              <w:t>კომპლექტი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607F36A"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6D007C72" w14:textId="77777777">
        <w:trPr>
          <w:trHeight w:val="484"/>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701CFEBE" w14:textId="77777777" w:rsidR="00DA62D3" w:rsidRPr="00B72C13" w:rsidRDefault="003F4FCE">
            <w:pPr>
              <w:pStyle w:val="abzacixml"/>
              <w:rPr>
                <w:color w:val="auto"/>
                <w:lang w:val="ka-GE"/>
              </w:rPr>
            </w:pPr>
            <w:r w:rsidRPr="00B72C13">
              <w:rPr>
                <w:color w:val="auto"/>
                <w:sz w:val="20"/>
                <w:szCs w:val="20"/>
                <w:lang w:val="ka-GE"/>
              </w:rPr>
              <w:t>4.</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2365B689" w14:textId="77777777" w:rsidR="00DA62D3" w:rsidRPr="00B72C13" w:rsidRDefault="003F4FCE">
            <w:pPr>
              <w:pStyle w:val="abzacixml"/>
              <w:rPr>
                <w:color w:val="auto"/>
                <w:lang w:val="ka-GE"/>
              </w:rPr>
            </w:pPr>
            <w:r w:rsidRPr="00B72C13">
              <w:rPr>
                <w:color w:val="auto"/>
                <w:sz w:val="20"/>
                <w:szCs w:val="20"/>
                <w:lang w:val="ka-GE"/>
              </w:rPr>
              <w:t>მტვრისგან დამცავი ნიღაბი</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01874D2"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54667F8"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90F5A1A" w14:textId="77777777" w:rsidR="00DA62D3" w:rsidRPr="00B72C13" w:rsidRDefault="003F4FCE">
            <w:pPr>
              <w:pStyle w:val="abzacixml"/>
              <w:rPr>
                <w:color w:val="auto"/>
                <w:lang w:val="ka-GE"/>
              </w:rPr>
            </w:pPr>
            <w:r w:rsidRPr="00B72C13">
              <w:rPr>
                <w:color w:val="auto"/>
                <w:sz w:val="20"/>
                <w:szCs w:val="20"/>
                <w:lang w:val="ka-GE"/>
              </w:rPr>
              <w:t>პროგრამის მსმენელზე</w:t>
            </w:r>
          </w:p>
        </w:tc>
      </w:tr>
      <w:tr w:rsidR="00DA62D3" w:rsidRPr="00B72C13" w14:paraId="5D8B16C2" w14:textId="77777777">
        <w:trPr>
          <w:trHeight w:val="145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6B31BEC" w14:textId="77777777" w:rsidR="00DA62D3" w:rsidRPr="00B72C13" w:rsidRDefault="003F4FCE">
            <w:pPr>
              <w:pStyle w:val="abzacixml"/>
              <w:rPr>
                <w:color w:val="auto"/>
                <w:lang w:val="ka-GE"/>
              </w:rPr>
            </w:pPr>
            <w:r w:rsidRPr="00B72C13">
              <w:rPr>
                <w:color w:val="auto"/>
                <w:sz w:val="20"/>
                <w:szCs w:val="20"/>
                <w:lang w:val="ka-GE"/>
              </w:rPr>
              <w:t>5.</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04305F9" w14:textId="77777777" w:rsidR="00DA62D3" w:rsidRPr="00B72C13" w:rsidRDefault="003F4FCE">
            <w:pPr>
              <w:pStyle w:val="abzacixml"/>
              <w:rPr>
                <w:color w:val="auto"/>
                <w:lang w:val="ka-GE"/>
              </w:rPr>
            </w:pPr>
            <w:r w:rsidRPr="00B72C13">
              <w:rPr>
                <w:color w:val="auto"/>
                <w:sz w:val="20"/>
                <w:szCs w:val="20"/>
                <w:lang w:val="ka-GE"/>
              </w:rPr>
              <w:t>ელექტროგამოსაცდელი მოწყობილობა –უნივერსალური ელექტროსაზომი მოწყობილობა ქსელური ძაბვის დეტექტორი პორტაბელური ტესტერი საზომი უკანა შუქით</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649081D"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AC8EE2B"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965B2D9"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3A0BBE15" w14:textId="77777777">
        <w:trPr>
          <w:trHeight w:val="49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BF4E7D8" w14:textId="77777777" w:rsidR="00DA62D3" w:rsidRPr="00B72C13" w:rsidRDefault="003F4FCE">
            <w:pPr>
              <w:pStyle w:val="abzacixml"/>
              <w:rPr>
                <w:color w:val="auto"/>
                <w:lang w:val="ka-GE"/>
              </w:rPr>
            </w:pPr>
            <w:r w:rsidRPr="00B72C13">
              <w:rPr>
                <w:color w:val="auto"/>
                <w:sz w:val="20"/>
                <w:szCs w:val="20"/>
                <w:lang w:val="ka-GE"/>
              </w:rPr>
              <w:t>6.</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D6F1B5E" w14:textId="77777777" w:rsidR="00DA62D3" w:rsidRPr="00B72C13" w:rsidRDefault="003F4FCE">
            <w:pPr>
              <w:pStyle w:val="abzacixml"/>
              <w:rPr>
                <w:color w:val="auto"/>
                <w:lang w:val="ka-GE"/>
              </w:rPr>
            </w:pPr>
            <w:r w:rsidRPr="00B72C13">
              <w:rPr>
                <w:color w:val="auto"/>
                <w:sz w:val="20"/>
                <w:szCs w:val="20"/>
                <w:lang w:val="ka-GE"/>
              </w:rPr>
              <w:t>კვამლის (სახანძრო) სიგნალიზაცია – ბატარეაზე მომუშავე</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A79AD14"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8F1C07D"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D726EA6"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45AE38CA" w14:textId="77777777">
        <w:trPr>
          <w:trHeight w:val="93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F87F50E" w14:textId="77777777" w:rsidR="00DA62D3" w:rsidRPr="00B72C13" w:rsidRDefault="003F4FCE">
            <w:pPr>
              <w:pStyle w:val="abzacixml"/>
              <w:rPr>
                <w:color w:val="auto"/>
                <w:lang w:val="ka-GE"/>
              </w:rPr>
            </w:pPr>
            <w:r w:rsidRPr="00B72C13">
              <w:rPr>
                <w:color w:val="auto"/>
                <w:sz w:val="20"/>
                <w:szCs w:val="20"/>
                <w:lang w:val="ka-GE"/>
              </w:rPr>
              <w:t>7.</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DD11A96" w14:textId="77777777" w:rsidR="00DA62D3" w:rsidRPr="00B72C13" w:rsidRDefault="003F4FCE">
            <w:pPr>
              <w:pStyle w:val="abzacixml"/>
              <w:rPr>
                <w:color w:val="auto"/>
                <w:lang w:val="ka-GE"/>
              </w:rPr>
            </w:pPr>
            <w:r w:rsidRPr="00B72C13">
              <w:rPr>
                <w:color w:val="auto"/>
                <w:sz w:val="20"/>
                <w:szCs w:val="20"/>
                <w:lang w:val="ka-GE"/>
              </w:rPr>
              <w:t>სახანძრო საბანი – პოლივინქლორიდის პლასტმასის ბაკით დასრულებული სამონტაჟო კრონშტეინით</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9F5DA1C"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7BD5A69"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64239BF"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743AEB93" w14:textId="77777777">
        <w:trPr>
          <w:trHeight w:val="25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7C58682" w14:textId="77777777" w:rsidR="00DA62D3" w:rsidRPr="00B72C13" w:rsidRDefault="003F4FCE">
            <w:pPr>
              <w:pStyle w:val="abzacixml"/>
              <w:rPr>
                <w:color w:val="auto"/>
                <w:lang w:val="ka-GE"/>
              </w:rPr>
            </w:pPr>
            <w:r w:rsidRPr="00B72C13">
              <w:rPr>
                <w:color w:val="auto"/>
                <w:sz w:val="20"/>
                <w:szCs w:val="20"/>
                <w:lang w:val="ka-GE"/>
              </w:rPr>
              <w:t>8.</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7FC5FCFE" w14:textId="77777777" w:rsidR="00DA62D3" w:rsidRPr="00B72C13" w:rsidRDefault="003F4FCE">
            <w:pPr>
              <w:pStyle w:val="abzacixml"/>
              <w:rPr>
                <w:color w:val="auto"/>
                <w:lang w:val="ka-GE"/>
              </w:rPr>
            </w:pPr>
            <w:r w:rsidRPr="00B72C13">
              <w:rPr>
                <w:color w:val="auto"/>
                <w:sz w:val="20"/>
                <w:szCs w:val="20"/>
                <w:lang w:val="ka-GE"/>
              </w:rPr>
              <w:t xml:space="preserve">ცეცხლმაქრი </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9879F52"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2F80128"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F511261"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713B1AD8" w14:textId="77777777">
        <w:trPr>
          <w:trHeight w:val="69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36C6C87" w14:textId="77777777" w:rsidR="00DA62D3" w:rsidRPr="00B72C13" w:rsidRDefault="003F4FCE">
            <w:pPr>
              <w:pStyle w:val="abzacixml"/>
              <w:rPr>
                <w:color w:val="auto"/>
                <w:lang w:val="ka-GE"/>
              </w:rPr>
            </w:pPr>
            <w:r w:rsidRPr="00B72C13">
              <w:rPr>
                <w:color w:val="auto"/>
                <w:sz w:val="20"/>
                <w:szCs w:val="20"/>
                <w:lang w:val="ka-GE"/>
              </w:rPr>
              <w:t>9.</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18C2FEA" w14:textId="77777777" w:rsidR="00DA62D3" w:rsidRPr="00B72C13" w:rsidRDefault="003F4FCE">
            <w:pPr>
              <w:pStyle w:val="abzacixml"/>
              <w:rPr>
                <w:color w:val="auto"/>
                <w:lang w:val="ka-GE"/>
              </w:rPr>
            </w:pPr>
            <w:r w:rsidRPr="00B72C13">
              <w:rPr>
                <w:color w:val="auto"/>
                <w:sz w:val="20"/>
                <w:szCs w:val="20"/>
                <w:lang w:val="ka-GE"/>
              </w:rPr>
              <w:t>მანეკენი პერსონალური დაცვის მოწყობილობების ვიზუალიზაციისთვის</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A16F8AD"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E4EE86E"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43786CC"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3127B192" w14:textId="77777777">
        <w:trPr>
          <w:trHeight w:val="253"/>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381CF67" w14:textId="77777777" w:rsidR="00DA62D3" w:rsidRPr="00B72C13" w:rsidRDefault="003F4FCE">
            <w:pPr>
              <w:pStyle w:val="abzacixml"/>
              <w:rPr>
                <w:color w:val="auto"/>
                <w:lang w:val="ka-GE"/>
              </w:rPr>
            </w:pPr>
            <w:r w:rsidRPr="00B72C13">
              <w:rPr>
                <w:color w:val="auto"/>
                <w:sz w:val="20"/>
                <w:szCs w:val="20"/>
                <w:lang w:val="ka-GE"/>
              </w:rPr>
              <w:t>10.</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25FE4A82" w14:textId="77777777" w:rsidR="00DA62D3" w:rsidRPr="00B72C13" w:rsidRDefault="003F4FCE">
            <w:pPr>
              <w:pStyle w:val="abzacixml"/>
              <w:rPr>
                <w:color w:val="auto"/>
                <w:lang w:val="ka-GE"/>
              </w:rPr>
            </w:pPr>
            <w:r w:rsidRPr="00B72C13">
              <w:rPr>
                <w:color w:val="auto"/>
                <w:sz w:val="20"/>
                <w:szCs w:val="20"/>
                <w:lang w:val="ka-GE"/>
              </w:rPr>
              <w:t>დამცავი სათვალე</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277D1786" w14:textId="77777777" w:rsidR="00DA62D3" w:rsidRPr="00B72C13" w:rsidRDefault="003F4FCE">
            <w:pPr>
              <w:pStyle w:val="abzacixml"/>
              <w:rPr>
                <w:color w:val="auto"/>
                <w:lang w:val="ka-GE"/>
              </w:rPr>
            </w:pPr>
            <w:r w:rsidRPr="00B72C13">
              <w:rPr>
                <w:color w:val="auto"/>
                <w:sz w:val="20"/>
                <w:szCs w:val="20"/>
                <w:lang w:val="ka-GE"/>
              </w:rPr>
              <w:t>5</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4FC2F4C"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9AF3240"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49F822D2" w14:textId="77777777">
        <w:trPr>
          <w:trHeight w:val="25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AD3EC3A" w14:textId="77777777" w:rsidR="00DA62D3" w:rsidRPr="00B72C13" w:rsidRDefault="003F4FCE">
            <w:pPr>
              <w:pStyle w:val="abzacixml"/>
              <w:rPr>
                <w:color w:val="auto"/>
                <w:lang w:val="ka-GE"/>
              </w:rPr>
            </w:pPr>
            <w:r w:rsidRPr="00B72C13">
              <w:rPr>
                <w:color w:val="auto"/>
                <w:sz w:val="20"/>
                <w:szCs w:val="20"/>
                <w:lang w:val="ka-GE"/>
              </w:rPr>
              <w:t>11.</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F1A6422" w14:textId="77777777" w:rsidR="00DA62D3" w:rsidRPr="00B72C13" w:rsidRDefault="003F4FCE">
            <w:pPr>
              <w:pStyle w:val="abzacixml"/>
              <w:rPr>
                <w:color w:val="auto"/>
                <w:lang w:val="ka-GE"/>
              </w:rPr>
            </w:pPr>
            <w:r w:rsidRPr="00B72C13">
              <w:rPr>
                <w:color w:val="auto"/>
                <w:sz w:val="20"/>
                <w:szCs w:val="20"/>
                <w:lang w:val="ka-GE"/>
              </w:rPr>
              <w:t>ჩაფხუტი (კასკა)</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28037E2" w14:textId="77777777" w:rsidR="00DA62D3" w:rsidRPr="00B72C13" w:rsidRDefault="003F4FCE">
            <w:pPr>
              <w:pStyle w:val="abzacixml"/>
              <w:rPr>
                <w:color w:val="auto"/>
                <w:lang w:val="ka-GE"/>
              </w:rPr>
            </w:pPr>
            <w:r w:rsidRPr="00B72C13">
              <w:rPr>
                <w:color w:val="auto"/>
                <w:sz w:val="20"/>
                <w:szCs w:val="20"/>
                <w:lang w:val="ka-GE"/>
              </w:rPr>
              <w:t>3</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BEC902D"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D63D53C"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518757E0" w14:textId="77777777">
        <w:trPr>
          <w:trHeight w:val="45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F5CC08C" w14:textId="77777777" w:rsidR="00DA62D3" w:rsidRPr="00B72C13" w:rsidRDefault="003F4FCE">
            <w:pPr>
              <w:pStyle w:val="abzacixml"/>
              <w:rPr>
                <w:color w:val="auto"/>
                <w:lang w:val="ka-GE"/>
              </w:rPr>
            </w:pPr>
            <w:r w:rsidRPr="00B72C13">
              <w:rPr>
                <w:color w:val="auto"/>
                <w:sz w:val="20"/>
                <w:szCs w:val="20"/>
                <w:lang w:val="ka-GE"/>
              </w:rPr>
              <w:t>12.</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4538C62" w14:textId="77777777" w:rsidR="00DA62D3" w:rsidRPr="00B72C13" w:rsidRDefault="003F4FCE">
            <w:pPr>
              <w:pStyle w:val="abzacixml"/>
              <w:rPr>
                <w:color w:val="auto"/>
                <w:lang w:val="ka-GE"/>
              </w:rPr>
            </w:pPr>
            <w:r w:rsidRPr="00B72C13">
              <w:rPr>
                <w:color w:val="auto"/>
                <w:sz w:val="20"/>
                <w:szCs w:val="20"/>
                <w:lang w:val="ka-GE"/>
              </w:rPr>
              <w:t>ყურის საცობები – ხმაურის შემამცირებელი</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43D570F" w14:textId="77777777" w:rsidR="00DA62D3" w:rsidRPr="00B72C13" w:rsidRDefault="003F4FCE">
            <w:pPr>
              <w:pStyle w:val="abzacixml"/>
              <w:rPr>
                <w:color w:val="auto"/>
                <w:lang w:val="ka-GE"/>
              </w:rPr>
            </w:pPr>
            <w:r w:rsidRPr="00B72C13">
              <w:rPr>
                <w:color w:val="auto"/>
                <w:sz w:val="20"/>
                <w:szCs w:val="20"/>
                <w:lang w:val="ka-GE"/>
              </w:rPr>
              <w:t>10</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0418A8E"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2D6D3497"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69159992" w14:textId="77777777">
        <w:trPr>
          <w:trHeight w:val="93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043101B" w14:textId="77777777" w:rsidR="00DA62D3" w:rsidRPr="00B72C13" w:rsidRDefault="003F4FCE">
            <w:pPr>
              <w:pStyle w:val="abzacixml"/>
              <w:rPr>
                <w:color w:val="auto"/>
                <w:lang w:val="ka-GE"/>
              </w:rPr>
            </w:pPr>
            <w:r w:rsidRPr="00B72C13">
              <w:rPr>
                <w:color w:val="auto"/>
                <w:sz w:val="20"/>
                <w:szCs w:val="20"/>
                <w:lang w:val="ka-GE"/>
              </w:rPr>
              <w:lastRenderedPageBreak/>
              <w:t>13.</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7CDAC95" w14:textId="77777777" w:rsidR="00DA62D3" w:rsidRPr="00B72C13" w:rsidRDefault="003F4FCE">
            <w:pPr>
              <w:pStyle w:val="abzacixml"/>
              <w:rPr>
                <w:color w:val="auto"/>
                <w:lang w:val="ka-GE"/>
              </w:rPr>
            </w:pPr>
            <w:r w:rsidRPr="00B72C13">
              <w:rPr>
                <w:color w:val="auto"/>
                <w:sz w:val="20"/>
                <w:szCs w:val="20"/>
                <w:lang w:val="ka-GE"/>
              </w:rPr>
              <w:t>ვარდნისაგან დამცავი სრული სისტემა (შემოსაკრავი) – ვარდნისგან დამცავი სრული შემოსაკრავი სისტემა</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862A29F"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2B05AD71"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3DB8F50"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00BA4C2F" w14:textId="77777777">
        <w:trPr>
          <w:trHeight w:val="25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7CB16800" w14:textId="77777777" w:rsidR="00DA62D3" w:rsidRPr="00B72C13" w:rsidRDefault="003F4FCE">
            <w:pPr>
              <w:pStyle w:val="abzacixml"/>
              <w:rPr>
                <w:color w:val="auto"/>
                <w:lang w:val="ka-GE"/>
              </w:rPr>
            </w:pPr>
            <w:r w:rsidRPr="00B72C13">
              <w:rPr>
                <w:color w:val="auto"/>
                <w:sz w:val="20"/>
                <w:szCs w:val="20"/>
                <w:lang w:val="ka-GE"/>
              </w:rPr>
              <w:t>14.</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CEFD2C5" w14:textId="77777777" w:rsidR="00DA62D3" w:rsidRPr="00B72C13" w:rsidRDefault="003F4FCE">
            <w:pPr>
              <w:pStyle w:val="abzacixml"/>
              <w:rPr>
                <w:color w:val="auto"/>
                <w:lang w:val="ka-GE"/>
              </w:rPr>
            </w:pPr>
            <w:r w:rsidRPr="00B72C13">
              <w:rPr>
                <w:color w:val="auto"/>
                <w:sz w:val="20"/>
                <w:szCs w:val="20"/>
                <w:lang w:val="ka-GE"/>
              </w:rPr>
              <w:t xml:space="preserve">დამცავი ფეხსაცმელები </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7759254"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47B7449" w14:textId="77777777" w:rsidR="00DA62D3" w:rsidRPr="00B72C13" w:rsidRDefault="003F4FCE">
            <w:pPr>
              <w:pStyle w:val="abzacixml"/>
              <w:rPr>
                <w:color w:val="auto"/>
                <w:lang w:val="ka-GE"/>
              </w:rPr>
            </w:pPr>
            <w:r w:rsidRPr="00B72C13">
              <w:rPr>
                <w:color w:val="auto"/>
                <w:sz w:val="20"/>
                <w:szCs w:val="20"/>
                <w:lang w:val="ka-GE"/>
              </w:rPr>
              <w:t>კომპლექტი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F28F135" w14:textId="77777777" w:rsidR="00DA62D3" w:rsidRPr="00B72C13" w:rsidRDefault="003F4FCE">
            <w:pPr>
              <w:pStyle w:val="abzacixml"/>
              <w:rPr>
                <w:color w:val="auto"/>
                <w:lang w:val="ka-GE"/>
              </w:rPr>
            </w:pPr>
            <w:r w:rsidRPr="00B72C13">
              <w:rPr>
                <w:color w:val="auto"/>
                <w:sz w:val="20"/>
                <w:szCs w:val="20"/>
                <w:lang w:val="ka-GE"/>
              </w:rPr>
              <w:t xml:space="preserve"> სასწავლო გარემოზე</w:t>
            </w:r>
          </w:p>
        </w:tc>
      </w:tr>
      <w:tr w:rsidR="00DA62D3" w:rsidRPr="00B72C13" w14:paraId="558DE853" w14:textId="77777777">
        <w:trPr>
          <w:trHeight w:val="49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60956F5" w14:textId="77777777" w:rsidR="00DA62D3" w:rsidRPr="00B72C13" w:rsidRDefault="003F4FCE">
            <w:pPr>
              <w:pStyle w:val="abzacixml"/>
              <w:rPr>
                <w:color w:val="auto"/>
                <w:lang w:val="ka-GE"/>
              </w:rPr>
            </w:pPr>
            <w:r w:rsidRPr="00B72C13">
              <w:rPr>
                <w:color w:val="auto"/>
                <w:sz w:val="20"/>
                <w:szCs w:val="20"/>
                <w:lang w:val="ka-GE"/>
              </w:rPr>
              <w:t>15.</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2F59AB1B" w14:textId="77777777" w:rsidR="00DA62D3" w:rsidRPr="00B72C13" w:rsidRDefault="003F4FCE">
            <w:pPr>
              <w:pStyle w:val="abzacixml"/>
              <w:rPr>
                <w:color w:val="auto"/>
                <w:lang w:val="ka-GE"/>
              </w:rPr>
            </w:pPr>
            <w:r w:rsidRPr="00B72C13">
              <w:rPr>
                <w:color w:val="auto"/>
                <w:sz w:val="20"/>
                <w:szCs w:val="20"/>
                <w:lang w:val="ka-GE"/>
              </w:rPr>
              <w:t>ვიბრაციის საწინააღმდეგო მექანიკური დაცვის ხელთათმანი</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E05EF54"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64BB2CC3" w14:textId="77777777" w:rsidR="00DA62D3" w:rsidRPr="00B72C13" w:rsidRDefault="003F4FCE">
            <w:pPr>
              <w:pStyle w:val="abzacixml"/>
              <w:rPr>
                <w:color w:val="auto"/>
                <w:lang w:val="ka-GE"/>
              </w:rPr>
            </w:pPr>
            <w:r w:rsidRPr="00B72C13">
              <w:rPr>
                <w:color w:val="auto"/>
                <w:sz w:val="20"/>
                <w:szCs w:val="20"/>
                <w:lang w:val="ka-GE"/>
              </w:rPr>
              <w:t>კომპლექტი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7BB122B8"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4469A4B0" w14:textId="77777777">
        <w:trPr>
          <w:trHeight w:val="25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0169F2E" w14:textId="77777777" w:rsidR="00DA62D3" w:rsidRPr="00B72C13" w:rsidRDefault="003F4FCE">
            <w:pPr>
              <w:pStyle w:val="abzacixml"/>
              <w:rPr>
                <w:color w:val="auto"/>
                <w:lang w:val="ka-GE"/>
              </w:rPr>
            </w:pPr>
            <w:r w:rsidRPr="00B72C13">
              <w:rPr>
                <w:color w:val="auto"/>
                <w:sz w:val="20"/>
                <w:szCs w:val="20"/>
                <w:lang w:val="ka-GE"/>
              </w:rPr>
              <w:t>16.</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EE5782F" w14:textId="77777777" w:rsidR="00DA62D3" w:rsidRPr="00B72C13" w:rsidRDefault="003F4FCE">
            <w:pPr>
              <w:pStyle w:val="abzacixml"/>
              <w:rPr>
                <w:color w:val="auto"/>
                <w:lang w:val="ka-GE"/>
              </w:rPr>
            </w:pPr>
            <w:r w:rsidRPr="00B72C13">
              <w:rPr>
                <w:color w:val="auto"/>
                <w:sz w:val="20"/>
                <w:szCs w:val="20"/>
                <w:lang w:val="ka-GE"/>
              </w:rPr>
              <w:t>ხმაურის დოზიმეტრი</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4408010"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97DA940"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24D2C203"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1563CEE7" w14:textId="77777777">
        <w:trPr>
          <w:trHeight w:val="25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23DFC53D" w14:textId="77777777" w:rsidR="00DA62D3" w:rsidRPr="00B72C13" w:rsidRDefault="003F4FCE">
            <w:pPr>
              <w:pStyle w:val="abzacixml"/>
              <w:rPr>
                <w:color w:val="auto"/>
                <w:lang w:val="ka-GE"/>
              </w:rPr>
            </w:pPr>
            <w:r w:rsidRPr="00B72C13">
              <w:rPr>
                <w:color w:val="auto"/>
                <w:sz w:val="20"/>
                <w:szCs w:val="20"/>
                <w:lang w:val="ka-GE"/>
              </w:rPr>
              <w:t>17.</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A9E6BB5" w14:textId="77777777" w:rsidR="00DA62D3" w:rsidRPr="00B72C13" w:rsidRDefault="003F4FCE">
            <w:pPr>
              <w:pStyle w:val="abzacixml"/>
              <w:rPr>
                <w:color w:val="auto"/>
                <w:lang w:val="ka-GE"/>
              </w:rPr>
            </w:pPr>
            <w:r w:rsidRPr="00B72C13">
              <w:rPr>
                <w:color w:val="auto"/>
                <w:sz w:val="20"/>
                <w:szCs w:val="20"/>
                <w:lang w:val="ka-GE"/>
              </w:rPr>
              <w:t>ანემომეტრი</w:t>
            </w:r>
          </w:p>
        </w:tc>
        <w:tc>
          <w:tcPr>
            <w:tcW w:w="61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0A96E197" w14:textId="77777777" w:rsidR="00DA62D3" w:rsidRPr="00B72C13" w:rsidRDefault="003F4FCE">
            <w:pPr>
              <w:pStyle w:val="abzacixml"/>
              <w:rPr>
                <w:color w:val="auto"/>
                <w:lang w:val="ka-GE"/>
              </w:rPr>
            </w:pPr>
            <w:r w:rsidRPr="00B72C13">
              <w:rPr>
                <w:color w:val="auto"/>
                <w:sz w:val="20"/>
                <w:szCs w:val="20"/>
                <w:lang w:val="ka-GE"/>
              </w:rPr>
              <w:t>1</w:t>
            </w:r>
          </w:p>
        </w:tc>
        <w:tc>
          <w:tcPr>
            <w:tcW w:w="1957"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5959015F" w14:textId="77777777" w:rsidR="00DA62D3" w:rsidRPr="00B72C13" w:rsidRDefault="003F4FCE">
            <w:pPr>
              <w:pStyle w:val="abzacixml"/>
              <w:rPr>
                <w:color w:val="auto"/>
                <w:lang w:val="ka-GE"/>
              </w:rPr>
            </w:pPr>
            <w:r w:rsidRPr="00B72C13">
              <w:rPr>
                <w:color w:val="auto"/>
                <w:sz w:val="20"/>
                <w:szCs w:val="20"/>
                <w:lang w:val="ka-GE"/>
              </w:rPr>
              <w:t>ცალი</w:t>
            </w:r>
          </w:p>
        </w:tc>
        <w:tc>
          <w:tcPr>
            <w:tcW w:w="2986"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46967719" w14:textId="77777777" w:rsidR="00DA62D3" w:rsidRPr="00B72C13" w:rsidRDefault="003F4FCE">
            <w:pPr>
              <w:pStyle w:val="abzacixml"/>
              <w:rPr>
                <w:color w:val="auto"/>
                <w:lang w:val="ka-GE"/>
              </w:rPr>
            </w:pPr>
            <w:r w:rsidRPr="00B72C13">
              <w:rPr>
                <w:color w:val="auto"/>
                <w:sz w:val="20"/>
                <w:szCs w:val="20"/>
                <w:lang w:val="ka-GE"/>
              </w:rPr>
              <w:t>სასწავლო გარემოზე</w:t>
            </w:r>
          </w:p>
        </w:tc>
      </w:tr>
      <w:tr w:rsidR="00DA62D3" w:rsidRPr="00B72C13" w14:paraId="51F02FF1" w14:textId="77777777">
        <w:trPr>
          <w:trHeight w:val="2930"/>
        </w:trPr>
        <w:tc>
          <w:tcPr>
            <w:tcW w:w="513"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1053F13" w14:textId="77777777" w:rsidR="00DA62D3" w:rsidRPr="00B72C13" w:rsidRDefault="003F4FCE">
            <w:pPr>
              <w:pStyle w:val="abzacixml"/>
              <w:rPr>
                <w:color w:val="auto"/>
                <w:lang w:val="ka-GE"/>
              </w:rPr>
            </w:pPr>
            <w:r w:rsidRPr="00B72C13">
              <w:rPr>
                <w:color w:val="auto"/>
                <w:sz w:val="20"/>
                <w:szCs w:val="20"/>
                <w:lang w:val="ka-GE"/>
              </w:rPr>
              <w:t>18.</w:t>
            </w:r>
          </w:p>
        </w:tc>
        <w:tc>
          <w:tcPr>
            <w:tcW w:w="4118" w:type="dxa"/>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3151767F" w14:textId="77777777" w:rsidR="00DA62D3" w:rsidRPr="00B72C13" w:rsidRDefault="003F4FCE">
            <w:pPr>
              <w:pStyle w:val="abzacixml"/>
              <w:rPr>
                <w:color w:val="auto"/>
                <w:lang w:val="ka-GE"/>
              </w:rPr>
            </w:pPr>
            <w:r w:rsidRPr="00B72C13">
              <w:rPr>
                <w:color w:val="auto"/>
                <w:sz w:val="20"/>
                <w:szCs w:val="20"/>
                <w:lang w:val="ka-GE"/>
              </w:rPr>
              <w:t>სასწავლო ოთახის ფართი</w:t>
            </w:r>
          </w:p>
        </w:tc>
        <w:tc>
          <w:tcPr>
            <w:tcW w:w="5561" w:type="dxa"/>
            <w:gridSpan w:val="3"/>
            <w:tcBorders>
              <w:top w:val="single" w:sz="4" w:space="0" w:color="BDD6EE"/>
              <w:left w:val="single" w:sz="4" w:space="0" w:color="BDD6EE"/>
              <w:bottom w:val="single" w:sz="4" w:space="0" w:color="BDD6EE"/>
              <w:right w:val="single" w:sz="4" w:space="0" w:color="BDD6EE"/>
            </w:tcBorders>
            <w:shd w:val="clear" w:color="auto" w:fill="auto"/>
            <w:tcMar>
              <w:top w:w="80" w:type="dxa"/>
              <w:left w:w="80" w:type="dxa"/>
              <w:bottom w:w="80" w:type="dxa"/>
              <w:right w:w="80" w:type="dxa"/>
            </w:tcMar>
          </w:tcPr>
          <w:p w14:paraId="1D3BC1A0" w14:textId="77777777" w:rsidR="00DA62D3" w:rsidRPr="00B72C13" w:rsidRDefault="003F4FCE">
            <w:pPr>
              <w:pStyle w:val="ckhrilixml"/>
              <w:rPr>
                <w:color w:val="auto"/>
                <w:sz w:val="20"/>
                <w:szCs w:val="20"/>
                <w:lang w:val="ka-GE"/>
              </w:rPr>
            </w:pPr>
            <w:r w:rsidRPr="00B72C13">
              <w:rPr>
                <w:color w:val="auto"/>
                <w:sz w:val="20"/>
                <w:szCs w:val="20"/>
                <w:lang w:val="ka-GE"/>
              </w:rPr>
              <w:t>ერთიპროგრამის მსმენელზე, არანაკლებ 2მ</w:t>
            </w:r>
            <w:r w:rsidRPr="00B72C13">
              <w:rPr>
                <w:color w:val="auto"/>
                <w:sz w:val="20"/>
                <w:szCs w:val="20"/>
                <w:vertAlign w:val="superscript"/>
                <w:lang w:val="ka-GE"/>
              </w:rPr>
              <w:t xml:space="preserve">2 </w:t>
            </w:r>
            <w:r w:rsidRPr="00B72C13">
              <w:rPr>
                <w:color w:val="auto"/>
                <w:sz w:val="20"/>
                <w:szCs w:val="20"/>
                <w:lang w:val="ka-GE"/>
              </w:rPr>
              <w:t xml:space="preserve"> კეთილმოწყობილი ფართი, რომელიც გამოიყენება სასწავლო მიზნებისათვის და აღჭურვილია პროგრამის მსმენელთა განთავსებისათვის აუცილებელი ინვენტარით,</w:t>
            </w:r>
          </w:p>
          <w:p w14:paraId="187FE8A6" w14:textId="77777777" w:rsidR="00DA62D3" w:rsidRPr="00B72C13" w:rsidRDefault="003F4FCE">
            <w:pPr>
              <w:pStyle w:val="ckhrilixml"/>
              <w:rPr>
                <w:color w:val="auto"/>
                <w:sz w:val="20"/>
                <w:szCs w:val="20"/>
                <w:lang w:val="ka-GE"/>
              </w:rPr>
            </w:pPr>
            <w:r w:rsidRPr="00B72C13">
              <w:rPr>
                <w:color w:val="auto"/>
                <w:sz w:val="20"/>
                <w:szCs w:val="20"/>
                <w:lang w:val="ka-GE"/>
              </w:rPr>
              <w:t>არის სასწავლო პროცესის წარმართვისთვის აუცილებელი გარემო: ელექტროენერგიის მიწოდების უწყვეტი სისტემა, სველი წერტილები, ბუნებრივი განათების შესაძლებლობა, ვენტილაციისა და გათბობის საშუალებები;</w:t>
            </w:r>
          </w:p>
          <w:p w14:paraId="7E0CF3C1" w14:textId="77777777" w:rsidR="00DA62D3" w:rsidRPr="00B72C13" w:rsidRDefault="003F4FCE">
            <w:pPr>
              <w:pStyle w:val="ckhrilixml"/>
              <w:rPr>
                <w:color w:val="auto"/>
                <w:lang w:val="ka-GE"/>
              </w:rPr>
            </w:pPr>
            <w:r w:rsidRPr="00B72C13">
              <w:rPr>
                <w:color w:val="auto"/>
                <w:sz w:val="20"/>
                <w:szCs w:val="20"/>
                <w:lang w:val="ka-GE"/>
              </w:rPr>
              <w:t>დაცულია პერსონალისა და პროგრამის მსმენელთა უსაფრთხოება და ჯანმრთელობა.</w:t>
            </w:r>
          </w:p>
        </w:tc>
      </w:tr>
    </w:tbl>
    <w:p w14:paraId="066C2212" w14:textId="77777777" w:rsidR="00DA62D3" w:rsidRPr="00B72C13" w:rsidRDefault="00DA62D3">
      <w:pPr>
        <w:pStyle w:val="abzacixml"/>
        <w:widowControl w:val="0"/>
        <w:rPr>
          <w:color w:val="auto"/>
          <w:lang w:val="ka-GE"/>
        </w:rPr>
      </w:pPr>
    </w:p>
    <w:p w14:paraId="7D63C721" w14:textId="77777777" w:rsidR="00DA62D3" w:rsidRPr="00B72C13" w:rsidRDefault="00DA62D3">
      <w:pPr>
        <w:pStyle w:val="Body"/>
        <w:rPr>
          <w:rFonts w:ascii="Sylfaen" w:eastAsia="Sylfaen" w:hAnsi="Sylfaen" w:cs="Sylfaen"/>
          <w:b/>
          <w:bCs/>
          <w:color w:val="auto"/>
          <w:lang w:val="ka-GE"/>
        </w:rPr>
      </w:pPr>
    </w:p>
    <w:p w14:paraId="77DB3ED6" w14:textId="77777777" w:rsidR="00DA62D3" w:rsidRPr="00B72C13" w:rsidRDefault="00DA62D3">
      <w:pPr>
        <w:pStyle w:val="Body"/>
        <w:jc w:val="right"/>
        <w:rPr>
          <w:rFonts w:ascii="Sylfaen" w:eastAsia="Sylfaen" w:hAnsi="Sylfaen" w:cs="Sylfaen"/>
          <w:b/>
          <w:bCs/>
          <w:color w:val="auto"/>
          <w:sz w:val="20"/>
          <w:szCs w:val="20"/>
          <w:lang w:val="ka-GE"/>
        </w:rPr>
      </w:pPr>
    </w:p>
    <w:p w14:paraId="31068FB4" w14:textId="77777777" w:rsidR="00DA62D3" w:rsidRPr="00B72C13" w:rsidRDefault="003F4FCE">
      <w:pPr>
        <w:pStyle w:val="Body"/>
        <w:jc w:val="right"/>
        <w:rPr>
          <w:rFonts w:ascii="Sylfaen" w:eastAsia="Sylfaen" w:hAnsi="Sylfaen" w:cs="Sylfaen"/>
          <w:b/>
          <w:bCs/>
          <w:color w:val="auto"/>
          <w:sz w:val="20"/>
          <w:szCs w:val="20"/>
          <w:u w:val="single"/>
          <w:lang w:val="ka-GE"/>
        </w:rPr>
      </w:pPr>
      <w:r w:rsidRPr="00B72C13">
        <w:rPr>
          <w:rFonts w:ascii="Sylfaen" w:eastAsia="Sylfaen" w:hAnsi="Sylfaen" w:cs="Sylfaen"/>
          <w:b/>
          <w:bCs/>
          <w:color w:val="auto"/>
          <w:sz w:val="20"/>
          <w:szCs w:val="20"/>
          <w:u w:val="single"/>
          <w:lang w:val="ka-GE"/>
        </w:rPr>
        <w:t>დანართი №1.3</w:t>
      </w:r>
    </w:p>
    <w:p w14:paraId="63C3BEE3" w14:textId="77777777" w:rsidR="00DA62D3" w:rsidRPr="00B72C13" w:rsidRDefault="003F4FCE">
      <w:pPr>
        <w:pStyle w:val="Body"/>
        <w:ind w:left="90"/>
        <w:jc w:val="right"/>
        <w:rPr>
          <w:rFonts w:ascii="Sylfaen" w:eastAsia="Sylfaen" w:hAnsi="Sylfaen" w:cs="Sylfaen"/>
          <w:b/>
          <w:bCs/>
          <w:color w:val="auto"/>
          <w:sz w:val="20"/>
          <w:szCs w:val="20"/>
          <w:u w:val="single"/>
          <w:lang w:val="ka-GE"/>
        </w:rPr>
      </w:pPr>
      <w:r w:rsidRPr="00B72C13">
        <w:rPr>
          <w:rFonts w:ascii="Sylfaen" w:eastAsia="Sylfaen" w:hAnsi="Sylfaen" w:cs="Sylfaen"/>
          <w:b/>
          <w:bCs/>
          <w:color w:val="auto"/>
          <w:sz w:val="20"/>
          <w:szCs w:val="20"/>
          <w:u w:val="single"/>
          <w:lang w:val="ka-GE"/>
        </w:rPr>
        <w:t>საწარმოო პრაქტიკის დღიური</w:t>
      </w:r>
    </w:p>
    <w:p w14:paraId="677EE3C7" w14:textId="77777777" w:rsidR="00DA62D3" w:rsidRPr="00B72C13" w:rsidRDefault="00DA62D3">
      <w:pPr>
        <w:pStyle w:val="Body"/>
        <w:ind w:left="90"/>
        <w:jc w:val="center"/>
        <w:rPr>
          <w:rFonts w:ascii="Sylfaen" w:eastAsia="Sylfaen" w:hAnsi="Sylfaen" w:cs="Sylfaen"/>
          <w:color w:val="auto"/>
          <w:sz w:val="20"/>
          <w:szCs w:val="20"/>
          <w:lang w:val="ka-GE"/>
        </w:rPr>
      </w:pPr>
    </w:p>
    <w:p w14:paraId="09F536EB" w14:textId="77777777" w:rsidR="00DA62D3" w:rsidRPr="00B72C13" w:rsidRDefault="003F4FCE">
      <w:pPr>
        <w:pStyle w:val="Body"/>
        <w:ind w:left="90"/>
        <w:jc w:val="center"/>
        <w:rPr>
          <w:rFonts w:ascii="Sylfaen" w:eastAsia="Sylfaen" w:hAnsi="Sylfaen" w:cs="Sylfaen"/>
          <w:b/>
          <w:bCs/>
          <w:color w:val="auto"/>
          <w:lang w:val="ka-GE"/>
        </w:rPr>
      </w:pPr>
      <w:r w:rsidRPr="00B72C13">
        <w:rPr>
          <w:rFonts w:ascii="Sylfaen" w:eastAsia="Sylfaen" w:hAnsi="Sylfaen" w:cs="Sylfaen"/>
          <w:b/>
          <w:bCs/>
          <w:color w:val="auto"/>
          <w:lang w:val="ka-GE"/>
        </w:rPr>
        <w:t>საწარმოო პრაქტიკის დღიური</w:t>
      </w:r>
    </w:p>
    <w:p w14:paraId="1F487EE2" w14:textId="77777777" w:rsidR="00DA62D3" w:rsidRPr="00B72C13" w:rsidRDefault="00DA62D3">
      <w:pPr>
        <w:pStyle w:val="Body"/>
        <w:ind w:left="90"/>
        <w:jc w:val="center"/>
        <w:rPr>
          <w:rFonts w:ascii="Sylfaen" w:eastAsia="Sylfaen" w:hAnsi="Sylfaen" w:cs="Sylfaen"/>
          <w:b/>
          <w:bCs/>
          <w:color w:val="auto"/>
          <w:lang w:val="ka-GE"/>
        </w:rPr>
      </w:pPr>
    </w:p>
    <w:p w14:paraId="3B386FB4" w14:textId="77777777" w:rsidR="00DA62D3" w:rsidRPr="00B72C13" w:rsidRDefault="003F4FCE">
      <w:pPr>
        <w:pStyle w:val="Body"/>
        <w:ind w:left="90"/>
        <w:jc w:val="both"/>
        <w:rPr>
          <w:rFonts w:ascii="Sylfaen" w:eastAsia="Sylfaen" w:hAnsi="Sylfaen" w:cs="Sylfaen"/>
          <w:color w:val="auto"/>
          <w:sz w:val="20"/>
          <w:szCs w:val="20"/>
          <w:lang w:val="ka-GE"/>
        </w:rPr>
      </w:pPr>
      <w:r w:rsidRPr="00B72C13">
        <w:rPr>
          <w:rFonts w:ascii="Sylfaen" w:eastAsia="Sylfaen" w:hAnsi="Sylfaen" w:cs="Sylfaen"/>
          <w:color w:val="auto"/>
          <w:sz w:val="20"/>
          <w:szCs w:val="20"/>
          <w:lang w:val="ka-GE"/>
        </w:rPr>
        <w:t>პროგრამის მსმენელის სახელი, გვარი  ____________________________________</w:t>
      </w:r>
    </w:p>
    <w:p w14:paraId="7F2230CA" w14:textId="77777777" w:rsidR="00DA62D3" w:rsidRPr="00B72C13" w:rsidRDefault="003F4FCE">
      <w:pPr>
        <w:pStyle w:val="Body"/>
        <w:ind w:left="90"/>
        <w:jc w:val="both"/>
        <w:rPr>
          <w:rFonts w:ascii="Sylfaen" w:eastAsia="Sylfaen" w:hAnsi="Sylfaen" w:cs="Sylfaen"/>
          <w:color w:val="auto"/>
          <w:sz w:val="20"/>
          <w:szCs w:val="20"/>
          <w:lang w:val="ka-GE"/>
        </w:rPr>
      </w:pPr>
      <w:r w:rsidRPr="00B72C13">
        <w:rPr>
          <w:rFonts w:ascii="Sylfaen" w:eastAsia="Sylfaen" w:hAnsi="Sylfaen" w:cs="Sylfaen"/>
          <w:color w:val="auto"/>
          <w:sz w:val="20"/>
          <w:szCs w:val="20"/>
          <w:lang w:val="ka-GE"/>
        </w:rPr>
        <w:t>პროგრამის სახელწოდება    ____________________________________</w:t>
      </w:r>
    </w:p>
    <w:p w14:paraId="5DB6C4DE" w14:textId="77777777" w:rsidR="00DA62D3" w:rsidRPr="00B72C13" w:rsidRDefault="003F4FCE">
      <w:pPr>
        <w:pStyle w:val="Body"/>
        <w:tabs>
          <w:tab w:val="left" w:pos="3375"/>
        </w:tabs>
        <w:ind w:left="90"/>
        <w:jc w:val="both"/>
        <w:rPr>
          <w:rFonts w:ascii="Sylfaen" w:eastAsia="Sylfaen" w:hAnsi="Sylfaen" w:cs="Sylfaen"/>
          <w:color w:val="auto"/>
          <w:sz w:val="20"/>
          <w:szCs w:val="20"/>
          <w:lang w:val="ka-GE"/>
        </w:rPr>
      </w:pPr>
      <w:r w:rsidRPr="00B72C13">
        <w:rPr>
          <w:rFonts w:ascii="Sylfaen" w:eastAsia="Sylfaen" w:hAnsi="Sylfaen" w:cs="Sylfaen"/>
          <w:color w:val="auto"/>
          <w:sz w:val="20"/>
          <w:szCs w:val="20"/>
          <w:lang w:val="ka-GE"/>
        </w:rPr>
        <w:t xml:space="preserve">ჯგუფი  _________________________________________ </w:t>
      </w:r>
    </w:p>
    <w:p w14:paraId="47AB72DB" w14:textId="77777777" w:rsidR="00DA62D3" w:rsidRPr="00B72C13" w:rsidRDefault="003F4FCE">
      <w:pPr>
        <w:pStyle w:val="NoSpacing"/>
        <w:rPr>
          <w:rFonts w:ascii="Sylfaen" w:eastAsia="Sylfaen" w:hAnsi="Sylfaen" w:cs="Sylfaen"/>
          <w:color w:val="auto"/>
          <w:sz w:val="20"/>
          <w:szCs w:val="20"/>
          <w:lang w:val="ka-GE"/>
        </w:rPr>
      </w:pPr>
      <w:r w:rsidRPr="00B72C13">
        <w:rPr>
          <w:rFonts w:ascii="Sylfaen" w:eastAsia="Sylfaen" w:hAnsi="Sylfaen" w:cs="Sylfaen"/>
          <w:color w:val="auto"/>
          <w:sz w:val="20"/>
          <w:szCs w:val="20"/>
          <w:lang w:val="ka-GE"/>
        </w:rPr>
        <w:t>პრაქტიკის ობიექტი __________________________________________________</w:t>
      </w:r>
    </w:p>
    <w:p w14:paraId="17621F37" w14:textId="77777777" w:rsidR="00DA62D3" w:rsidRPr="00B72C13" w:rsidRDefault="003F4FCE">
      <w:pPr>
        <w:pStyle w:val="NoSpacing"/>
        <w:rPr>
          <w:rFonts w:ascii="Sylfaen" w:eastAsia="Sylfaen" w:hAnsi="Sylfaen" w:cs="Sylfaen"/>
          <w:color w:val="auto"/>
          <w:sz w:val="20"/>
          <w:szCs w:val="20"/>
          <w:vertAlign w:val="superscript"/>
          <w:lang w:val="ka-GE"/>
        </w:rPr>
      </w:pPr>
      <w:r w:rsidRPr="00B72C13">
        <w:rPr>
          <w:rFonts w:ascii="Sylfaen" w:eastAsia="Sylfaen" w:hAnsi="Sylfaen" w:cs="Sylfaen"/>
          <w:color w:val="auto"/>
          <w:sz w:val="20"/>
          <w:szCs w:val="20"/>
          <w:lang w:val="ka-GE"/>
        </w:rPr>
        <w:tab/>
      </w:r>
      <w:r w:rsidRPr="00B72C13">
        <w:rPr>
          <w:rFonts w:ascii="Sylfaen" w:eastAsia="Sylfaen" w:hAnsi="Sylfaen" w:cs="Sylfaen"/>
          <w:color w:val="auto"/>
          <w:sz w:val="20"/>
          <w:szCs w:val="20"/>
          <w:lang w:val="ka-GE"/>
        </w:rPr>
        <w:tab/>
      </w:r>
      <w:r w:rsidRPr="00B72C13">
        <w:rPr>
          <w:rFonts w:ascii="Sylfaen" w:eastAsia="Sylfaen" w:hAnsi="Sylfaen" w:cs="Sylfaen"/>
          <w:color w:val="auto"/>
          <w:sz w:val="20"/>
          <w:szCs w:val="20"/>
          <w:lang w:val="ka-GE"/>
        </w:rPr>
        <w:tab/>
      </w:r>
      <w:r w:rsidRPr="00B72C13">
        <w:rPr>
          <w:rFonts w:ascii="Sylfaen" w:eastAsia="Sylfaen" w:hAnsi="Sylfaen" w:cs="Sylfaen"/>
          <w:color w:val="auto"/>
          <w:sz w:val="20"/>
          <w:szCs w:val="20"/>
          <w:lang w:val="ka-GE"/>
        </w:rPr>
        <w:tab/>
      </w:r>
      <w:r w:rsidRPr="00B72C13">
        <w:rPr>
          <w:rFonts w:ascii="Sylfaen" w:eastAsia="Sylfaen" w:hAnsi="Sylfaen" w:cs="Sylfaen"/>
          <w:color w:val="auto"/>
          <w:sz w:val="20"/>
          <w:szCs w:val="20"/>
          <w:lang w:val="ka-GE"/>
        </w:rPr>
        <w:tab/>
      </w:r>
      <w:r w:rsidRPr="00B72C13">
        <w:rPr>
          <w:rFonts w:ascii="Sylfaen" w:eastAsia="Sylfaen" w:hAnsi="Sylfaen" w:cs="Sylfaen"/>
          <w:color w:val="auto"/>
          <w:sz w:val="20"/>
          <w:szCs w:val="20"/>
          <w:vertAlign w:val="superscript"/>
          <w:lang w:val="ka-GE"/>
        </w:rPr>
        <w:t>(დაწესებულების სახელწოდება)</w:t>
      </w:r>
    </w:p>
    <w:p w14:paraId="2A544AC9" w14:textId="77777777" w:rsidR="00DA62D3" w:rsidRPr="00B72C13" w:rsidRDefault="00DA62D3">
      <w:pPr>
        <w:pStyle w:val="NoSpacing"/>
        <w:rPr>
          <w:rFonts w:ascii="Sylfaen" w:eastAsia="Sylfaen" w:hAnsi="Sylfaen" w:cs="Sylfaen"/>
          <w:color w:val="auto"/>
          <w:sz w:val="20"/>
          <w:szCs w:val="20"/>
          <w:lang w:val="ka-GE"/>
        </w:rPr>
      </w:pPr>
    </w:p>
    <w:p w14:paraId="7EC5D7A2" w14:textId="77777777" w:rsidR="00DA62D3" w:rsidRPr="00B72C13" w:rsidRDefault="003F4FCE">
      <w:pPr>
        <w:pStyle w:val="NoSpacing"/>
        <w:rPr>
          <w:rFonts w:ascii="Sylfaen" w:eastAsia="Sylfaen" w:hAnsi="Sylfaen" w:cs="Sylfaen"/>
          <w:color w:val="auto"/>
          <w:sz w:val="20"/>
          <w:szCs w:val="20"/>
          <w:lang w:val="ka-GE"/>
        </w:rPr>
      </w:pPr>
      <w:r w:rsidRPr="00B72C13">
        <w:rPr>
          <w:rFonts w:ascii="Sylfaen" w:eastAsia="Sylfaen" w:hAnsi="Sylfaen" w:cs="Sylfaen"/>
          <w:color w:val="auto"/>
          <w:sz w:val="20"/>
          <w:szCs w:val="20"/>
          <w:lang w:val="ka-GE"/>
        </w:rPr>
        <w:t>პრაქტიკის ხელმძღვანელი _____________________________________</w:t>
      </w:r>
    </w:p>
    <w:p w14:paraId="06EE6129" w14:textId="77777777" w:rsidR="00DA62D3" w:rsidRPr="00B72C13" w:rsidRDefault="003F4FCE">
      <w:pPr>
        <w:pStyle w:val="NoSpacing"/>
        <w:ind w:left="2880" w:firstLine="720"/>
        <w:rPr>
          <w:rFonts w:ascii="Sylfaen" w:eastAsia="Sylfaen" w:hAnsi="Sylfaen" w:cs="Sylfaen"/>
          <w:color w:val="auto"/>
          <w:sz w:val="20"/>
          <w:szCs w:val="20"/>
          <w:vertAlign w:val="superscript"/>
          <w:lang w:val="ka-GE"/>
        </w:rPr>
      </w:pPr>
      <w:r w:rsidRPr="00B72C13">
        <w:rPr>
          <w:rFonts w:ascii="Sylfaen" w:eastAsia="Sylfaen" w:hAnsi="Sylfaen" w:cs="Sylfaen"/>
          <w:color w:val="auto"/>
          <w:sz w:val="20"/>
          <w:szCs w:val="20"/>
          <w:vertAlign w:val="superscript"/>
          <w:lang w:val="ka-GE"/>
        </w:rPr>
        <w:t>(სახელი, გვარი, პ/ნ)</w:t>
      </w:r>
    </w:p>
    <w:p w14:paraId="02120664" w14:textId="77777777" w:rsidR="00DA62D3" w:rsidRPr="00B72C13" w:rsidRDefault="00DA62D3">
      <w:pPr>
        <w:pStyle w:val="NoSpacing"/>
        <w:rPr>
          <w:rFonts w:ascii="Sylfaen" w:eastAsia="Sylfaen" w:hAnsi="Sylfaen" w:cs="Sylfaen"/>
          <w:color w:val="auto"/>
          <w:sz w:val="20"/>
          <w:szCs w:val="20"/>
          <w:lang w:val="ka-GE"/>
        </w:rPr>
      </w:pPr>
    </w:p>
    <w:p w14:paraId="088BC90D" w14:textId="77777777" w:rsidR="00DA62D3" w:rsidRPr="00B72C13" w:rsidRDefault="00DA62D3">
      <w:pPr>
        <w:pStyle w:val="NoSpacing"/>
        <w:rPr>
          <w:rFonts w:ascii="Sylfaen" w:eastAsia="Sylfaen" w:hAnsi="Sylfaen" w:cs="Sylfaen"/>
          <w:color w:val="auto"/>
          <w:sz w:val="20"/>
          <w:szCs w:val="20"/>
          <w:lang w:val="ka-GE"/>
        </w:rPr>
      </w:pPr>
    </w:p>
    <w:tbl>
      <w:tblPr>
        <w:tblW w:w="95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0"/>
        <w:gridCol w:w="3510"/>
        <w:gridCol w:w="2880"/>
        <w:gridCol w:w="1843"/>
      </w:tblGrid>
      <w:tr w:rsidR="00DA62D3" w:rsidRPr="00B72C13" w14:paraId="2022B5E9" w14:textId="77777777">
        <w:trPr>
          <w:trHeight w:val="44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CBD55" w14:textId="77777777" w:rsidR="00DA62D3" w:rsidRPr="00B72C13" w:rsidRDefault="003F4FCE">
            <w:pPr>
              <w:pStyle w:val="Body"/>
              <w:jc w:val="center"/>
              <w:rPr>
                <w:rFonts w:ascii="Sylfaen" w:hAnsi="Sylfaen"/>
                <w:color w:val="auto"/>
                <w:lang w:val="ka-GE"/>
              </w:rPr>
            </w:pPr>
            <w:r w:rsidRPr="00B72C13">
              <w:rPr>
                <w:rFonts w:ascii="Sylfaen" w:eastAsia="Sylfaen" w:hAnsi="Sylfaen" w:cs="Sylfaen"/>
                <w:b/>
                <w:bCs/>
                <w:color w:val="auto"/>
                <w:sz w:val="20"/>
                <w:szCs w:val="20"/>
                <w:lang w:val="ka-GE"/>
              </w:rPr>
              <w:t>თარიღი</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84CE4" w14:textId="77777777" w:rsidR="00DA62D3" w:rsidRPr="00B72C13" w:rsidRDefault="003F4FCE">
            <w:pPr>
              <w:pStyle w:val="Body"/>
              <w:jc w:val="center"/>
              <w:rPr>
                <w:rFonts w:ascii="Sylfaen" w:hAnsi="Sylfaen"/>
                <w:color w:val="auto"/>
                <w:lang w:val="ka-GE"/>
              </w:rPr>
            </w:pPr>
            <w:r w:rsidRPr="00B72C13">
              <w:rPr>
                <w:rFonts w:ascii="Sylfaen" w:eastAsia="Sylfaen" w:hAnsi="Sylfaen" w:cs="Sylfaen"/>
                <w:b/>
                <w:bCs/>
                <w:color w:val="auto"/>
                <w:sz w:val="20"/>
                <w:szCs w:val="20"/>
                <w:lang w:val="ka-GE"/>
              </w:rPr>
              <w:t>სამუშაოებისფორმებიდასახეობები</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AD4D2" w14:textId="77777777" w:rsidR="00DA62D3" w:rsidRPr="00B72C13" w:rsidRDefault="003F4FCE">
            <w:pPr>
              <w:pStyle w:val="Body"/>
              <w:jc w:val="center"/>
              <w:rPr>
                <w:rFonts w:ascii="Sylfaen" w:hAnsi="Sylfaen"/>
                <w:color w:val="auto"/>
                <w:lang w:val="ka-GE"/>
              </w:rPr>
            </w:pPr>
            <w:r w:rsidRPr="00B72C13">
              <w:rPr>
                <w:rFonts w:ascii="Sylfaen" w:eastAsia="Sylfaen" w:hAnsi="Sylfaen" w:cs="Sylfaen"/>
                <w:b/>
                <w:bCs/>
                <w:color w:val="auto"/>
                <w:sz w:val="20"/>
                <w:szCs w:val="20"/>
                <w:lang w:val="ka-GE"/>
              </w:rPr>
              <w:t>მიღწეული შედეგი</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337DB" w14:textId="77777777" w:rsidR="00DA62D3" w:rsidRPr="00B72C13" w:rsidRDefault="003F4FCE">
            <w:pPr>
              <w:pStyle w:val="Body"/>
              <w:jc w:val="center"/>
              <w:rPr>
                <w:rFonts w:ascii="Sylfaen" w:hAnsi="Sylfaen"/>
                <w:color w:val="auto"/>
                <w:lang w:val="ka-GE"/>
              </w:rPr>
            </w:pPr>
            <w:r w:rsidRPr="00B72C13">
              <w:rPr>
                <w:rFonts w:ascii="Sylfaen" w:eastAsia="Sylfaen" w:hAnsi="Sylfaen" w:cs="Sylfaen"/>
                <w:b/>
                <w:bCs/>
                <w:color w:val="auto"/>
                <w:sz w:val="20"/>
                <w:szCs w:val="20"/>
                <w:lang w:val="ka-GE"/>
              </w:rPr>
              <w:t>საათების რაოდ.</w:t>
            </w:r>
          </w:p>
        </w:tc>
      </w:tr>
      <w:tr w:rsidR="00DA62D3" w:rsidRPr="00B72C13" w14:paraId="19A9E2F1"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96DF4" w14:textId="77777777" w:rsidR="00DA62D3" w:rsidRPr="00B72C13"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C2053" w14:textId="77777777" w:rsidR="00DA62D3" w:rsidRPr="00B72C13"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10591" w14:textId="77777777" w:rsidR="00DA62D3" w:rsidRPr="00B72C13"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F576E" w14:textId="77777777" w:rsidR="00DA62D3" w:rsidRPr="00B72C13" w:rsidRDefault="00DA62D3">
            <w:pPr>
              <w:rPr>
                <w:rFonts w:ascii="Sylfaen" w:hAnsi="Sylfaen"/>
                <w:lang w:val="ka-GE"/>
              </w:rPr>
            </w:pPr>
          </w:p>
        </w:tc>
      </w:tr>
      <w:tr w:rsidR="00DA62D3" w:rsidRPr="00B72C13" w14:paraId="52F8F4F8"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3F212" w14:textId="77777777" w:rsidR="00DA62D3" w:rsidRPr="00B72C13"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A710E" w14:textId="77777777" w:rsidR="00DA62D3" w:rsidRPr="00B72C13"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02217" w14:textId="77777777" w:rsidR="00DA62D3" w:rsidRPr="00B72C13"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8BDDF" w14:textId="77777777" w:rsidR="00DA62D3" w:rsidRPr="00B72C13" w:rsidRDefault="00DA62D3">
            <w:pPr>
              <w:rPr>
                <w:rFonts w:ascii="Sylfaen" w:hAnsi="Sylfaen"/>
                <w:lang w:val="ka-GE"/>
              </w:rPr>
            </w:pPr>
          </w:p>
        </w:tc>
      </w:tr>
      <w:tr w:rsidR="00DA62D3" w:rsidRPr="00B72C13" w14:paraId="5E9B1416"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AA995" w14:textId="77777777" w:rsidR="00DA62D3" w:rsidRPr="00B72C13"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88AA6" w14:textId="77777777" w:rsidR="00DA62D3" w:rsidRPr="00B72C13"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BF41E" w14:textId="77777777" w:rsidR="00DA62D3" w:rsidRPr="00B72C13"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11FBB" w14:textId="77777777" w:rsidR="00DA62D3" w:rsidRPr="00B72C13" w:rsidRDefault="00DA62D3">
            <w:pPr>
              <w:rPr>
                <w:rFonts w:ascii="Sylfaen" w:hAnsi="Sylfaen"/>
                <w:lang w:val="ka-GE"/>
              </w:rPr>
            </w:pPr>
          </w:p>
        </w:tc>
      </w:tr>
      <w:tr w:rsidR="00DA62D3" w:rsidRPr="00B72C13" w14:paraId="4913BE8A"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E70F2" w14:textId="77777777" w:rsidR="00DA62D3" w:rsidRPr="00B72C13"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FF5C5" w14:textId="77777777" w:rsidR="00DA62D3" w:rsidRPr="00B72C13"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431CD" w14:textId="77777777" w:rsidR="00DA62D3" w:rsidRPr="00B72C13"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757E6" w14:textId="77777777" w:rsidR="00DA62D3" w:rsidRPr="00B72C13" w:rsidRDefault="00DA62D3">
            <w:pPr>
              <w:rPr>
                <w:rFonts w:ascii="Sylfaen" w:hAnsi="Sylfaen"/>
                <w:lang w:val="ka-GE"/>
              </w:rPr>
            </w:pPr>
          </w:p>
        </w:tc>
      </w:tr>
      <w:tr w:rsidR="00DA62D3" w:rsidRPr="00B72C13" w14:paraId="5C31F6CA"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7F84" w14:textId="77777777" w:rsidR="00DA62D3" w:rsidRPr="00B72C13"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59F8E" w14:textId="77777777" w:rsidR="00DA62D3" w:rsidRPr="00B72C13"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6D1B2" w14:textId="77777777" w:rsidR="00DA62D3" w:rsidRPr="00B72C13"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75B9B" w14:textId="77777777" w:rsidR="00DA62D3" w:rsidRPr="00B72C13" w:rsidRDefault="00DA62D3">
            <w:pPr>
              <w:rPr>
                <w:rFonts w:ascii="Sylfaen" w:hAnsi="Sylfaen"/>
                <w:lang w:val="ka-GE"/>
              </w:rPr>
            </w:pPr>
          </w:p>
        </w:tc>
      </w:tr>
    </w:tbl>
    <w:p w14:paraId="03D5870B" w14:textId="77777777" w:rsidR="00DA62D3" w:rsidRPr="00B72C13" w:rsidRDefault="00DA62D3">
      <w:pPr>
        <w:pStyle w:val="abzacixml"/>
        <w:rPr>
          <w:color w:val="auto"/>
          <w:lang w:val="ka-GE"/>
        </w:rPr>
      </w:pPr>
    </w:p>
    <w:p w14:paraId="31AA5470" w14:textId="77777777" w:rsidR="00DA62D3" w:rsidRPr="00B72C13" w:rsidRDefault="00DA62D3">
      <w:pPr>
        <w:pStyle w:val="abzacixml"/>
        <w:rPr>
          <w:color w:val="auto"/>
          <w:lang w:val="ka-GE"/>
        </w:rPr>
      </w:pPr>
    </w:p>
    <w:p w14:paraId="6E76234D" w14:textId="77777777" w:rsidR="00DA62D3" w:rsidRPr="00B72C13" w:rsidRDefault="00DA62D3">
      <w:pPr>
        <w:pStyle w:val="abzacixml"/>
        <w:rPr>
          <w:color w:val="auto"/>
          <w:lang w:val="ka-GE"/>
        </w:rPr>
      </w:pPr>
    </w:p>
    <w:p w14:paraId="45354047" w14:textId="77777777" w:rsidR="00DA62D3" w:rsidRPr="00B72C13" w:rsidRDefault="003F4FCE">
      <w:pPr>
        <w:pStyle w:val="abzacixml"/>
        <w:rPr>
          <w:color w:val="auto"/>
          <w:lang w:val="ka-GE"/>
        </w:rPr>
      </w:pPr>
      <w:r w:rsidRPr="00B72C13">
        <w:rPr>
          <w:color w:val="auto"/>
          <w:lang w:val="ka-GE"/>
        </w:rPr>
        <w:t>პრაქტიკის ხელმძღვანელის ხელმოწერა     __________________________</w:t>
      </w:r>
    </w:p>
    <w:p w14:paraId="26EFAEA6" w14:textId="77777777" w:rsidR="00DA62D3" w:rsidRPr="00B72C13" w:rsidRDefault="00DA62D3">
      <w:pPr>
        <w:pStyle w:val="abzacixml"/>
        <w:rPr>
          <w:color w:val="auto"/>
          <w:lang w:val="ka-GE"/>
        </w:rPr>
      </w:pPr>
    </w:p>
    <w:p w14:paraId="2F579F42" w14:textId="0D03A812" w:rsidR="00DA62D3" w:rsidRPr="00B72C13" w:rsidRDefault="003F4FCE" w:rsidP="00070E4F">
      <w:pPr>
        <w:pStyle w:val="abzacixml"/>
        <w:rPr>
          <w:color w:val="auto"/>
          <w:lang w:val="ka-GE"/>
        </w:rPr>
      </w:pPr>
      <w:r w:rsidRPr="00B72C13">
        <w:rPr>
          <w:color w:val="auto"/>
          <w:lang w:val="ka-GE"/>
        </w:rPr>
        <w:t>თარიღი: ____________________</w:t>
      </w:r>
    </w:p>
    <w:sectPr w:rsidR="00DA62D3" w:rsidRPr="00B72C1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6657D" w14:textId="77777777" w:rsidR="00FC319E" w:rsidRDefault="00FC319E">
      <w:r>
        <w:separator/>
      </w:r>
    </w:p>
  </w:endnote>
  <w:endnote w:type="continuationSeparator" w:id="0">
    <w:p w14:paraId="530E61E6" w14:textId="77777777" w:rsidR="00FC319E" w:rsidRDefault="00FC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5E2C" w14:textId="77777777" w:rsidR="00715A1C" w:rsidRDefault="00715A1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7A184" w14:textId="77777777" w:rsidR="00FC319E" w:rsidRDefault="00FC319E">
      <w:r>
        <w:separator/>
      </w:r>
    </w:p>
  </w:footnote>
  <w:footnote w:type="continuationSeparator" w:id="0">
    <w:p w14:paraId="0D195429" w14:textId="77777777" w:rsidR="00FC319E" w:rsidRDefault="00FC3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17148" w14:textId="77777777" w:rsidR="00715A1C" w:rsidRDefault="00715A1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02D"/>
    <w:multiLevelType w:val="hybridMultilevel"/>
    <w:tmpl w:val="4E3233F8"/>
    <w:lvl w:ilvl="0" w:tplc="0DFA79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BCAD0A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B981A9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E6E8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C6A79F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32AFCA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B025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780D5C">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C4EC4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CE7BC9"/>
    <w:multiLevelType w:val="hybridMultilevel"/>
    <w:tmpl w:val="521A1062"/>
    <w:lvl w:ilvl="0" w:tplc="CE6A6F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704AA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61EF5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02B61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7464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2481E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1EB7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7A4AF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302B2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D3"/>
    <w:rsid w:val="00006A37"/>
    <w:rsid w:val="0001214D"/>
    <w:rsid w:val="0002752A"/>
    <w:rsid w:val="00050960"/>
    <w:rsid w:val="00062126"/>
    <w:rsid w:val="000633FF"/>
    <w:rsid w:val="00070E4F"/>
    <w:rsid w:val="00077853"/>
    <w:rsid w:val="000802FA"/>
    <w:rsid w:val="000A4FBC"/>
    <w:rsid w:val="000A7060"/>
    <w:rsid w:val="000B0160"/>
    <w:rsid w:val="000B3167"/>
    <w:rsid w:val="000C33E7"/>
    <w:rsid w:val="000D18AB"/>
    <w:rsid w:val="0012511E"/>
    <w:rsid w:val="00126B66"/>
    <w:rsid w:val="0013396C"/>
    <w:rsid w:val="00133AD1"/>
    <w:rsid w:val="00167B40"/>
    <w:rsid w:val="00181C91"/>
    <w:rsid w:val="001923F3"/>
    <w:rsid w:val="001B17C6"/>
    <w:rsid w:val="001D7A0F"/>
    <w:rsid w:val="001D7C39"/>
    <w:rsid w:val="001F4769"/>
    <w:rsid w:val="00204E72"/>
    <w:rsid w:val="00207436"/>
    <w:rsid w:val="00231BBC"/>
    <w:rsid w:val="00276125"/>
    <w:rsid w:val="00276B5D"/>
    <w:rsid w:val="00276F38"/>
    <w:rsid w:val="00277A96"/>
    <w:rsid w:val="00284E3C"/>
    <w:rsid w:val="00290B8E"/>
    <w:rsid w:val="00293EC7"/>
    <w:rsid w:val="00297D63"/>
    <w:rsid w:val="002A02AC"/>
    <w:rsid w:val="002B6C27"/>
    <w:rsid w:val="002C000C"/>
    <w:rsid w:val="002C7A38"/>
    <w:rsid w:val="002F65F4"/>
    <w:rsid w:val="00301343"/>
    <w:rsid w:val="00301490"/>
    <w:rsid w:val="00301B97"/>
    <w:rsid w:val="00304174"/>
    <w:rsid w:val="00311438"/>
    <w:rsid w:val="00312DD1"/>
    <w:rsid w:val="0031631C"/>
    <w:rsid w:val="003228ED"/>
    <w:rsid w:val="00332229"/>
    <w:rsid w:val="00337687"/>
    <w:rsid w:val="00356EAD"/>
    <w:rsid w:val="0036014C"/>
    <w:rsid w:val="003633C7"/>
    <w:rsid w:val="00374352"/>
    <w:rsid w:val="003806CE"/>
    <w:rsid w:val="003908EB"/>
    <w:rsid w:val="003B6952"/>
    <w:rsid w:val="003D269A"/>
    <w:rsid w:val="003D359F"/>
    <w:rsid w:val="003E4055"/>
    <w:rsid w:val="003E749A"/>
    <w:rsid w:val="003F4FCE"/>
    <w:rsid w:val="00400903"/>
    <w:rsid w:val="004077D1"/>
    <w:rsid w:val="004078E0"/>
    <w:rsid w:val="004149A0"/>
    <w:rsid w:val="00425399"/>
    <w:rsid w:val="00442774"/>
    <w:rsid w:val="004459D8"/>
    <w:rsid w:val="00466E6A"/>
    <w:rsid w:val="00472961"/>
    <w:rsid w:val="004815DE"/>
    <w:rsid w:val="0048177D"/>
    <w:rsid w:val="00483C4F"/>
    <w:rsid w:val="00493DE1"/>
    <w:rsid w:val="00495483"/>
    <w:rsid w:val="004A1CC0"/>
    <w:rsid w:val="004A63EA"/>
    <w:rsid w:val="004B10F4"/>
    <w:rsid w:val="004D2419"/>
    <w:rsid w:val="004D47FF"/>
    <w:rsid w:val="004D6157"/>
    <w:rsid w:val="005027AB"/>
    <w:rsid w:val="00503BE8"/>
    <w:rsid w:val="00505D99"/>
    <w:rsid w:val="00507870"/>
    <w:rsid w:val="0051152A"/>
    <w:rsid w:val="00532DFE"/>
    <w:rsid w:val="00537E51"/>
    <w:rsid w:val="00555F06"/>
    <w:rsid w:val="00587EB1"/>
    <w:rsid w:val="00597240"/>
    <w:rsid w:val="005D068B"/>
    <w:rsid w:val="005D5797"/>
    <w:rsid w:val="005E6294"/>
    <w:rsid w:val="005F2DA2"/>
    <w:rsid w:val="005F7493"/>
    <w:rsid w:val="00612A4C"/>
    <w:rsid w:val="006268B0"/>
    <w:rsid w:val="0063562C"/>
    <w:rsid w:val="00635DD2"/>
    <w:rsid w:val="00640717"/>
    <w:rsid w:val="006463E3"/>
    <w:rsid w:val="00660FA1"/>
    <w:rsid w:val="00674A47"/>
    <w:rsid w:val="006835CC"/>
    <w:rsid w:val="00684B6D"/>
    <w:rsid w:val="00690824"/>
    <w:rsid w:val="006B0139"/>
    <w:rsid w:val="006B657A"/>
    <w:rsid w:val="006B6F1B"/>
    <w:rsid w:val="006D2B04"/>
    <w:rsid w:val="006D365D"/>
    <w:rsid w:val="006E3D3C"/>
    <w:rsid w:val="006E6FBA"/>
    <w:rsid w:val="006F1074"/>
    <w:rsid w:val="0071305C"/>
    <w:rsid w:val="00715A1C"/>
    <w:rsid w:val="0074598B"/>
    <w:rsid w:val="007522D0"/>
    <w:rsid w:val="00781B84"/>
    <w:rsid w:val="00784821"/>
    <w:rsid w:val="00797389"/>
    <w:rsid w:val="007A2C0C"/>
    <w:rsid w:val="007A4C95"/>
    <w:rsid w:val="007A5B09"/>
    <w:rsid w:val="007B2DD6"/>
    <w:rsid w:val="007C0CD4"/>
    <w:rsid w:val="007C328B"/>
    <w:rsid w:val="007C3ED1"/>
    <w:rsid w:val="007D385C"/>
    <w:rsid w:val="007F57B1"/>
    <w:rsid w:val="0080139C"/>
    <w:rsid w:val="008038D2"/>
    <w:rsid w:val="00804EA6"/>
    <w:rsid w:val="0081008C"/>
    <w:rsid w:val="0081547C"/>
    <w:rsid w:val="00823730"/>
    <w:rsid w:val="00826B5B"/>
    <w:rsid w:val="00827BD2"/>
    <w:rsid w:val="008328A0"/>
    <w:rsid w:val="00836F74"/>
    <w:rsid w:val="00876E32"/>
    <w:rsid w:val="00882B8B"/>
    <w:rsid w:val="008C2348"/>
    <w:rsid w:val="008D4576"/>
    <w:rsid w:val="008D73E4"/>
    <w:rsid w:val="008E191B"/>
    <w:rsid w:val="0091556C"/>
    <w:rsid w:val="00920F89"/>
    <w:rsid w:val="00936DEA"/>
    <w:rsid w:val="00944792"/>
    <w:rsid w:val="00946029"/>
    <w:rsid w:val="00950924"/>
    <w:rsid w:val="00961F02"/>
    <w:rsid w:val="00972599"/>
    <w:rsid w:val="00982A3E"/>
    <w:rsid w:val="009837F9"/>
    <w:rsid w:val="00985885"/>
    <w:rsid w:val="00992702"/>
    <w:rsid w:val="00A04A10"/>
    <w:rsid w:val="00A551CE"/>
    <w:rsid w:val="00A5589F"/>
    <w:rsid w:val="00A64ACF"/>
    <w:rsid w:val="00A65BC1"/>
    <w:rsid w:val="00A77303"/>
    <w:rsid w:val="00A80F09"/>
    <w:rsid w:val="00A903DE"/>
    <w:rsid w:val="00AB45AE"/>
    <w:rsid w:val="00AC312F"/>
    <w:rsid w:val="00AC6643"/>
    <w:rsid w:val="00AC7388"/>
    <w:rsid w:val="00AE4051"/>
    <w:rsid w:val="00AF0D46"/>
    <w:rsid w:val="00B040EE"/>
    <w:rsid w:val="00B122B1"/>
    <w:rsid w:val="00B228A9"/>
    <w:rsid w:val="00B32D5E"/>
    <w:rsid w:val="00B40B39"/>
    <w:rsid w:val="00B5362B"/>
    <w:rsid w:val="00B55B50"/>
    <w:rsid w:val="00B56304"/>
    <w:rsid w:val="00B60777"/>
    <w:rsid w:val="00B633B2"/>
    <w:rsid w:val="00B72668"/>
    <w:rsid w:val="00B72C13"/>
    <w:rsid w:val="00B73CE8"/>
    <w:rsid w:val="00B75369"/>
    <w:rsid w:val="00B93E51"/>
    <w:rsid w:val="00BA255C"/>
    <w:rsid w:val="00BA43E2"/>
    <w:rsid w:val="00BB2BE6"/>
    <w:rsid w:val="00BD4780"/>
    <w:rsid w:val="00BE7601"/>
    <w:rsid w:val="00BE778F"/>
    <w:rsid w:val="00BF1581"/>
    <w:rsid w:val="00C10589"/>
    <w:rsid w:val="00C17B38"/>
    <w:rsid w:val="00C20EC1"/>
    <w:rsid w:val="00C405D7"/>
    <w:rsid w:val="00C4477C"/>
    <w:rsid w:val="00C46599"/>
    <w:rsid w:val="00C474E2"/>
    <w:rsid w:val="00C53C36"/>
    <w:rsid w:val="00C56174"/>
    <w:rsid w:val="00C6184A"/>
    <w:rsid w:val="00C61D7C"/>
    <w:rsid w:val="00C677C4"/>
    <w:rsid w:val="00C71E39"/>
    <w:rsid w:val="00C726B8"/>
    <w:rsid w:val="00C80F1D"/>
    <w:rsid w:val="00C9017F"/>
    <w:rsid w:val="00C977D2"/>
    <w:rsid w:val="00CA33B9"/>
    <w:rsid w:val="00CC3F6E"/>
    <w:rsid w:val="00CC5C78"/>
    <w:rsid w:val="00CE2716"/>
    <w:rsid w:val="00CF702C"/>
    <w:rsid w:val="00D00F60"/>
    <w:rsid w:val="00D1351E"/>
    <w:rsid w:val="00D1589D"/>
    <w:rsid w:val="00D3449F"/>
    <w:rsid w:val="00D34EB1"/>
    <w:rsid w:val="00D421E3"/>
    <w:rsid w:val="00D45C2F"/>
    <w:rsid w:val="00D54821"/>
    <w:rsid w:val="00D56BE4"/>
    <w:rsid w:val="00D649DA"/>
    <w:rsid w:val="00D70D6A"/>
    <w:rsid w:val="00D87120"/>
    <w:rsid w:val="00DA0DC7"/>
    <w:rsid w:val="00DA62D3"/>
    <w:rsid w:val="00DB3D2A"/>
    <w:rsid w:val="00DB3E88"/>
    <w:rsid w:val="00DC637C"/>
    <w:rsid w:val="00DE56F8"/>
    <w:rsid w:val="00DF0AEB"/>
    <w:rsid w:val="00DF2508"/>
    <w:rsid w:val="00DF4EAB"/>
    <w:rsid w:val="00E014DA"/>
    <w:rsid w:val="00E15E66"/>
    <w:rsid w:val="00E22B73"/>
    <w:rsid w:val="00E231AB"/>
    <w:rsid w:val="00E24248"/>
    <w:rsid w:val="00E7603D"/>
    <w:rsid w:val="00E9419B"/>
    <w:rsid w:val="00E96C16"/>
    <w:rsid w:val="00E9728D"/>
    <w:rsid w:val="00EA7327"/>
    <w:rsid w:val="00EB2D96"/>
    <w:rsid w:val="00EB46B2"/>
    <w:rsid w:val="00ED59B5"/>
    <w:rsid w:val="00ED6D8B"/>
    <w:rsid w:val="00EE2112"/>
    <w:rsid w:val="00EE2B55"/>
    <w:rsid w:val="00EE768F"/>
    <w:rsid w:val="00EF3468"/>
    <w:rsid w:val="00F011A4"/>
    <w:rsid w:val="00F0401A"/>
    <w:rsid w:val="00F125B6"/>
    <w:rsid w:val="00F12D83"/>
    <w:rsid w:val="00F27A75"/>
    <w:rsid w:val="00F51774"/>
    <w:rsid w:val="00F564F5"/>
    <w:rsid w:val="00F63C62"/>
    <w:rsid w:val="00F7602A"/>
    <w:rsid w:val="00F8130D"/>
    <w:rsid w:val="00F821D8"/>
    <w:rsid w:val="00F84B5F"/>
    <w:rsid w:val="00F94969"/>
    <w:rsid w:val="00FA19A7"/>
    <w:rsid w:val="00FA7174"/>
    <w:rsid w:val="00FA7D52"/>
    <w:rsid w:val="00FB2A4D"/>
    <w:rsid w:val="00FC319E"/>
    <w:rsid w:val="00FE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C193"/>
  <w15:docId w15:val="{556EF95D-6B3F-4929-975C-5BE60BEC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bzacixml">
    <w:name w:val="abzaci_xml"/>
    <w:pPr>
      <w:jc w:val="both"/>
    </w:pPr>
    <w:rPr>
      <w:rFonts w:ascii="Sylfaen" w:eastAsia="Sylfaen" w:hAnsi="Sylfaen" w:cs="Sylfaen"/>
      <w:color w:val="000000"/>
      <w:sz w:val="22"/>
      <w:szCs w:val="22"/>
      <w:u w:color="000000"/>
    </w:rPr>
  </w:style>
  <w:style w:type="paragraph" w:customStyle="1" w:styleId="ckhrilixml">
    <w:name w:val="ckhrili_xml"/>
    <w:pPr>
      <w:spacing w:before="20" w:after="20"/>
      <w:jc w:val="both"/>
      <w:outlineLvl w:val="0"/>
    </w:pPr>
    <w:rPr>
      <w:rFonts w:ascii="Sylfaen" w:eastAsia="Sylfaen" w:hAnsi="Sylfaen" w:cs="Sylfaen"/>
      <w:color w:val="000000"/>
      <w:sz w:val="18"/>
      <w:szCs w:val="18"/>
      <w:u w:color="000000"/>
      <w:lang w:val="ru-RU"/>
    </w:rPr>
  </w:style>
  <w:style w:type="paragraph" w:styleId="NoSpacing">
    <w:name w:val="No Spacing"/>
    <w:rPr>
      <w:rFonts w:ascii="Calibri" w:hAnsi="Calibri" w:cs="Arial Unicode MS"/>
      <w:color w:val="000000"/>
      <w:sz w:val="22"/>
      <w:szCs w:val="22"/>
      <w:u w:color="000000"/>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4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2B8B"/>
    <w:rPr>
      <w:b/>
      <w:bCs/>
    </w:rPr>
  </w:style>
  <w:style w:type="character" w:customStyle="1" w:styleId="CommentSubjectChar">
    <w:name w:val="Comment Subject Char"/>
    <w:basedOn w:val="CommentTextChar"/>
    <w:link w:val="CommentSubject"/>
    <w:uiPriority w:val="99"/>
    <w:semiHidden/>
    <w:rsid w:val="00882B8B"/>
    <w:rPr>
      <w:b/>
      <w:bCs/>
    </w:rPr>
  </w:style>
  <w:style w:type="paragraph" w:styleId="NormalWeb">
    <w:name w:val="Normal (Web)"/>
    <w:basedOn w:val="Normal"/>
    <w:uiPriority w:val="99"/>
    <w:unhideWhenUsed/>
    <w:rsid w:val="006B01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Subtitle">
    <w:name w:val="Subtitle"/>
    <w:basedOn w:val="Normal"/>
    <w:next w:val="Normal"/>
    <w:link w:val="SubtitleChar"/>
    <w:uiPriority w:val="11"/>
    <w:qFormat/>
    <w:rsid w:val="00C465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659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78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8E71-08B4-4498-9861-6A1DCD50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41</Pages>
  <Words>10628</Words>
  <Characters>60581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MAIKO</dc:creator>
  <cp:lastModifiedBy>Windows User</cp:lastModifiedBy>
  <cp:revision>228</cp:revision>
  <dcterms:created xsi:type="dcterms:W3CDTF">2020-08-29T14:02:00Z</dcterms:created>
  <dcterms:modified xsi:type="dcterms:W3CDTF">2020-11-08T14:28:00Z</dcterms:modified>
</cp:coreProperties>
</file>